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77B" w:rsidRPr="00130900" w:rsidRDefault="00D72DEB" w:rsidP="00301B59">
      <w:pPr>
        <w:jc w:val="center"/>
        <w:rPr>
          <w:rFonts w:ascii="Times New Roman" w:hAnsi="Times New Roman" w:cs="Times New Roman"/>
          <w:sz w:val="24"/>
          <w:szCs w:val="24"/>
        </w:rPr>
      </w:pPr>
      <w:bookmarkStart w:id="0" w:name="_GoBack"/>
      <w:bookmarkEnd w:id="0"/>
      <w:r>
        <w:rPr>
          <w:rFonts w:ascii="Times New Roman" w:hAnsi="Times New Roman" w:cs="Times New Roman"/>
          <w:noProof/>
          <w:sz w:val="24"/>
          <w:szCs w:val="24"/>
        </w:rPr>
        <w:drawing>
          <wp:inline distT="0" distB="0" distL="0" distR="0">
            <wp:extent cx="1382395" cy="782187"/>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T_IVVCB_logo.eps"/>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6986" cy="784785"/>
                    </a:xfrm>
                    <a:prstGeom prst="rect">
                      <a:avLst/>
                    </a:prstGeom>
                  </pic:spPr>
                </pic:pic>
              </a:graphicData>
            </a:graphic>
          </wp:inline>
        </w:drawing>
      </w:r>
    </w:p>
    <w:p w:rsidR="001216F0" w:rsidRPr="00130900" w:rsidRDefault="001216F0" w:rsidP="00301B59">
      <w:pPr>
        <w:spacing w:after="0" w:line="240" w:lineRule="auto"/>
        <w:jc w:val="center"/>
        <w:rPr>
          <w:rFonts w:ascii="Times New Roman" w:hAnsi="Times New Roman" w:cs="Times New Roman"/>
          <w:b/>
          <w:sz w:val="24"/>
          <w:szCs w:val="24"/>
        </w:rPr>
      </w:pPr>
      <w:r w:rsidRPr="00130900">
        <w:rPr>
          <w:rFonts w:ascii="Times New Roman" w:hAnsi="Times New Roman" w:cs="Times New Roman"/>
          <w:b/>
          <w:sz w:val="24"/>
          <w:szCs w:val="24"/>
        </w:rPr>
        <w:t>AGENDA</w:t>
      </w:r>
    </w:p>
    <w:p w:rsidR="001216F0" w:rsidRPr="00130900" w:rsidRDefault="001216F0" w:rsidP="001216F0">
      <w:pPr>
        <w:spacing w:after="0" w:line="240" w:lineRule="auto"/>
        <w:jc w:val="center"/>
        <w:rPr>
          <w:rFonts w:ascii="Times New Roman" w:hAnsi="Times New Roman" w:cs="Times New Roman"/>
          <w:b/>
          <w:sz w:val="24"/>
          <w:szCs w:val="24"/>
        </w:rPr>
      </w:pPr>
      <w:r w:rsidRPr="00130900">
        <w:rPr>
          <w:rFonts w:ascii="Times New Roman" w:hAnsi="Times New Roman" w:cs="Times New Roman"/>
          <w:b/>
          <w:sz w:val="24"/>
          <w:szCs w:val="24"/>
        </w:rPr>
        <w:t>Board Meeting</w:t>
      </w:r>
    </w:p>
    <w:p w:rsidR="001216F0" w:rsidRPr="00130900" w:rsidRDefault="001216F0" w:rsidP="001216F0">
      <w:pPr>
        <w:spacing w:after="0" w:line="240" w:lineRule="auto"/>
        <w:jc w:val="center"/>
        <w:rPr>
          <w:rFonts w:ascii="Times New Roman" w:hAnsi="Times New Roman" w:cs="Times New Roman"/>
          <w:b/>
          <w:sz w:val="24"/>
          <w:szCs w:val="24"/>
        </w:rPr>
      </w:pPr>
      <w:r w:rsidRPr="00130900">
        <w:rPr>
          <w:rFonts w:ascii="Times New Roman" w:hAnsi="Times New Roman" w:cs="Times New Roman"/>
          <w:b/>
          <w:sz w:val="24"/>
          <w:szCs w:val="24"/>
        </w:rPr>
        <w:t>Lake Tahoe Incline Village Crystal Bay Visitors Bureau</w:t>
      </w:r>
    </w:p>
    <w:p w:rsidR="001216F0" w:rsidRDefault="0076762A" w:rsidP="001216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Wednesday </w:t>
      </w:r>
      <w:r w:rsidR="008B277B">
        <w:rPr>
          <w:rFonts w:ascii="Times New Roman" w:hAnsi="Times New Roman" w:cs="Times New Roman"/>
          <w:b/>
          <w:sz w:val="24"/>
          <w:szCs w:val="24"/>
        </w:rPr>
        <w:t xml:space="preserve">July </w:t>
      </w:r>
      <w:proofErr w:type="gramStart"/>
      <w:r w:rsidR="008B277B">
        <w:rPr>
          <w:rFonts w:ascii="Times New Roman" w:hAnsi="Times New Roman" w:cs="Times New Roman"/>
          <w:b/>
          <w:sz w:val="24"/>
          <w:szCs w:val="24"/>
        </w:rPr>
        <w:t>20</w:t>
      </w:r>
      <w:r w:rsidR="006C1703" w:rsidRPr="006C1703">
        <w:rPr>
          <w:rFonts w:ascii="Times New Roman" w:hAnsi="Times New Roman" w:cs="Times New Roman"/>
          <w:b/>
          <w:sz w:val="24"/>
          <w:szCs w:val="24"/>
          <w:vertAlign w:val="superscript"/>
        </w:rPr>
        <w:t>th</w:t>
      </w:r>
      <w:r>
        <w:rPr>
          <w:rFonts w:ascii="Times New Roman" w:hAnsi="Times New Roman" w:cs="Times New Roman"/>
          <w:b/>
          <w:sz w:val="24"/>
          <w:szCs w:val="24"/>
        </w:rPr>
        <w:t xml:space="preserve"> </w:t>
      </w:r>
      <w:r w:rsidR="00256353">
        <w:rPr>
          <w:rFonts w:ascii="Times New Roman" w:hAnsi="Times New Roman" w:cs="Times New Roman"/>
          <w:b/>
          <w:sz w:val="24"/>
          <w:szCs w:val="24"/>
        </w:rPr>
        <w:t>,</w:t>
      </w:r>
      <w:proofErr w:type="gramEnd"/>
      <w:r w:rsidR="00256353">
        <w:rPr>
          <w:rFonts w:ascii="Times New Roman" w:hAnsi="Times New Roman" w:cs="Times New Roman"/>
          <w:b/>
          <w:sz w:val="24"/>
          <w:szCs w:val="24"/>
        </w:rPr>
        <w:t xml:space="preserve"> </w:t>
      </w:r>
      <w:r w:rsidR="0033756E">
        <w:rPr>
          <w:rFonts w:ascii="Times New Roman" w:hAnsi="Times New Roman" w:cs="Times New Roman"/>
          <w:b/>
          <w:sz w:val="24"/>
          <w:szCs w:val="24"/>
        </w:rPr>
        <w:t>2016</w:t>
      </w:r>
      <w:r w:rsidR="00A612BB">
        <w:rPr>
          <w:rFonts w:ascii="Times New Roman" w:hAnsi="Times New Roman" w:cs="Times New Roman"/>
          <w:b/>
          <w:sz w:val="24"/>
          <w:szCs w:val="24"/>
        </w:rPr>
        <w:t xml:space="preserve"> </w:t>
      </w:r>
      <w:r>
        <w:rPr>
          <w:rFonts w:ascii="Times New Roman" w:hAnsi="Times New Roman" w:cs="Times New Roman"/>
          <w:b/>
          <w:sz w:val="24"/>
          <w:szCs w:val="24"/>
        </w:rPr>
        <w:t>3:00 pm</w:t>
      </w:r>
    </w:p>
    <w:p w:rsidR="00A612BB" w:rsidRDefault="00A612BB" w:rsidP="001216F0">
      <w:pPr>
        <w:spacing w:after="0" w:line="240" w:lineRule="auto"/>
        <w:jc w:val="center"/>
        <w:rPr>
          <w:rFonts w:ascii="Times New Roman" w:hAnsi="Times New Roman" w:cs="Times New Roman"/>
          <w:b/>
          <w:sz w:val="24"/>
          <w:szCs w:val="24"/>
        </w:rPr>
      </w:pPr>
    </w:p>
    <w:p w:rsidR="001216F0" w:rsidRPr="00130900" w:rsidRDefault="001216F0" w:rsidP="001216F0">
      <w:pPr>
        <w:spacing w:after="0" w:line="240" w:lineRule="auto"/>
        <w:rPr>
          <w:rFonts w:ascii="Times New Roman" w:hAnsi="Times New Roman" w:cs="Times New Roman"/>
          <w:sz w:val="24"/>
          <w:szCs w:val="24"/>
        </w:rPr>
      </w:pPr>
    </w:p>
    <w:p w:rsidR="00D77D90" w:rsidRPr="00130900" w:rsidRDefault="00D77D90" w:rsidP="00D77D90">
      <w:pPr>
        <w:spacing w:after="0" w:line="240" w:lineRule="auto"/>
        <w:jc w:val="both"/>
        <w:rPr>
          <w:rFonts w:ascii="Times New Roman" w:hAnsi="Times New Roman" w:cs="Times New Roman"/>
          <w:sz w:val="24"/>
          <w:szCs w:val="24"/>
        </w:rPr>
      </w:pPr>
      <w:r w:rsidRPr="00130900">
        <w:rPr>
          <w:rFonts w:ascii="Times New Roman" w:hAnsi="Times New Roman" w:cs="Times New Roman"/>
          <w:sz w:val="24"/>
          <w:szCs w:val="24"/>
        </w:rPr>
        <w:tab/>
        <w:t xml:space="preserve">The Board of Directors of the Lake Tahoe Incline Village Crystal Bay Visitors Bureau will hold their monthly meeting on </w:t>
      </w:r>
      <w:r w:rsidR="0076762A">
        <w:rPr>
          <w:rFonts w:ascii="Times New Roman" w:hAnsi="Times New Roman" w:cs="Times New Roman"/>
          <w:sz w:val="24"/>
          <w:szCs w:val="24"/>
        </w:rPr>
        <w:t xml:space="preserve">Wednesday </w:t>
      </w:r>
      <w:r w:rsidR="008B277B">
        <w:rPr>
          <w:rFonts w:ascii="Times New Roman" w:hAnsi="Times New Roman" w:cs="Times New Roman"/>
          <w:sz w:val="24"/>
          <w:szCs w:val="24"/>
        </w:rPr>
        <w:t>July 20</w:t>
      </w:r>
      <w:r w:rsidR="002D690E" w:rsidRPr="002D690E">
        <w:rPr>
          <w:rFonts w:ascii="Times New Roman" w:hAnsi="Times New Roman" w:cs="Times New Roman"/>
          <w:sz w:val="24"/>
          <w:szCs w:val="24"/>
          <w:vertAlign w:val="superscript"/>
        </w:rPr>
        <w:t>th</w:t>
      </w:r>
      <w:r w:rsidR="00F433F9">
        <w:rPr>
          <w:rFonts w:ascii="Times New Roman" w:hAnsi="Times New Roman" w:cs="Times New Roman"/>
          <w:sz w:val="24"/>
          <w:szCs w:val="24"/>
        </w:rPr>
        <w:t>,</w:t>
      </w:r>
      <w:r w:rsidR="0033756E">
        <w:rPr>
          <w:rFonts w:ascii="Times New Roman" w:hAnsi="Times New Roman" w:cs="Times New Roman"/>
          <w:sz w:val="24"/>
          <w:szCs w:val="24"/>
        </w:rPr>
        <w:t xml:space="preserve"> 2016</w:t>
      </w:r>
      <w:r w:rsidR="00A612BB">
        <w:rPr>
          <w:rFonts w:ascii="Times New Roman" w:hAnsi="Times New Roman" w:cs="Times New Roman"/>
          <w:sz w:val="24"/>
          <w:szCs w:val="24"/>
        </w:rPr>
        <w:t xml:space="preserve"> beginning at </w:t>
      </w:r>
      <w:r w:rsidR="0076762A">
        <w:rPr>
          <w:rFonts w:ascii="Times New Roman" w:hAnsi="Times New Roman" w:cs="Times New Roman"/>
          <w:sz w:val="24"/>
          <w:szCs w:val="24"/>
        </w:rPr>
        <w:t>3:00 pm</w:t>
      </w:r>
      <w:r w:rsidRPr="00130900">
        <w:rPr>
          <w:rFonts w:ascii="Times New Roman" w:hAnsi="Times New Roman" w:cs="Times New Roman"/>
          <w:sz w:val="24"/>
          <w:szCs w:val="24"/>
        </w:rPr>
        <w:t xml:space="preserve">. The meeting will be </w:t>
      </w:r>
      <w:r w:rsidR="00F433F9">
        <w:rPr>
          <w:rFonts w:ascii="Times New Roman" w:hAnsi="Times New Roman" w:cs="Times New Roman"/>
          <w:sz w:val="24"/>
          <w:szCs w:val="24"/>
        </w:rPr>
        <w:t xml:space="preserve">held at the </w:t>
      </w:r>
      <w:r w:rsidR="0076762A">
        <w:rPr>
          <w:rFonts w:ascii="Times New Roman" w:hAnsi="Times New Roman" w:cs="Times New Roman"/>
          <w:sz w:val="24"/>
          <w:szCs w:val="24"/>
        </w:rPr>
        <w:t>Incline Village Crystal Bay Visitor Bureau office located at 969 Tahoe Blvd</w:t>
      </w:r>
      <w:r w:rsidRPr="00130900">
        <w:rPr>
          <w:rFonts w:ascii="Times New Roman" w:hAnsi="Times New Roman" w:cs="Times New Roman"/>
          <w:sz w:val="24"/>
          <w:szCs w:val="24"/>
        </w:rPr>
        <w:t>, Incline Village, NV  89451.</w:t>
      </w:r>
    </w:p>
    <w:p w:rsidR="00D77D90" w:rsidRPr="00130900" w:rsidRDefault="00D77D90" w:rsidP="00D77D90">
      <w:pPr>
        <w:spacing w:after="0" w:line="240" w:lineRule="auto"/>
        <w:jc w:val="both"/>
        <w:rPr>
          <w:rFonts w:ascii="Times New Roman" w:hAnsi="Times New Roman" w:cs="Times New Roman"/>
          <w:sz w:val="24"/>
          <w:szCs w:val="24"/>
        </w:rPr>
      </w:pPr>
    </w:p>
    <w:p w:rsidR="00D77D90" w:rsidRPr="00130900" w:rsidRDefault="00D77D90" w:rsidP="00D77D90">
      <w:pPr>
        <w:spacing w:after="0" w:line="240" w:lineRule="auto"/>
        <w:jc w:val="both"/>
        <w:rPr>
          <w:rFonts w:ascii="Times New Roman" w:hAnsi="Times New Roman" w:cs="Times New Roman"/>
          <w:sz w:val="24"/>
          <w:szCs w:val="24"/>
        </w:rPr>
      </w:pPr>
      <w:r w:rsidRPr="00130900">
        <w:rPr>
          <w:rFonts w:ascii="Times New Roman" w:hAnsi="Times New Roman" w:cs="Times New Roman"/>
          <w:sz w:val="24"/>
          <w:szCs w:val="24"/>
        </w:rPr>
        <w:tab/>
        <w:t xml:space="preserve">Public Comment will be at the beginning and ending of this meeting, and is limited to three minutes. The public is encouraged to comment on all agenda items as well as issues not on the agenda during the Public Comment period.  Agenda items may be taken out of order, may be combined for consideration by the Board, and may be removed from the Agenda at any time.  Members of the public desiring to speak must complete a “Request to Speak” form and return it to the IVCBVB clerk at the beginning of the meeting.  Comments based upon viewpoint may not be restricted by the Board. </w:t>
      </w:r>
    </w:p>
    <w:p w:rsidR="001216F0" w:rsidRPr="00130900" w:rsidRDefault="001216F0" w:rsidP="001216F0">
      <w:pPr>
        <w:spacing w:after="0" w:line="240" w:lineRule="auto"/>
        <w:jc w:val="both"/>
        <w:rPr>
          <w:rFonts w:ascii="Times New Roman" w:hAnsi="Times New Roman" w:cs="Times New Roman"/>
          <w:sz w:val="24"/>
          <w:szCs w:val="24"/>
        </w:rPr>
      </w:pPr>
    </w:p>
    <w:p w:rsidR="001216F0" w:rsidRPr="00130900" w:rsidRDefault="001216F0" w:rsidP="00E54D65">
      <w:pPr>
        <w:pStyle w:val="ListParagraph"/>
        <w:numPr>
          <w:ilvl w:val="0"/>
          <w:numId w:val="1"/>
        </w:numPr>
        <w:spacing w:after="240" w:line="480" w:lineRule="auto"/>
        <w:jc w:val="both"/>
        <w:rPr>
          <w:rFonts w:ascii="Times New Roman" w:hAnsi="Times New Roman" w:cs="Times New Roman"/>
          <w:b/>
          <w:sz w:val="24"/>
          <w:szCs w:val="24"/>
        </w:rPr>
      </w:pPr>
      <w:r w:rsidRPr="00130900">
        <w:rPr>
          <w:rFonts w:ascii="Times New Roman" w:hAnsi="Times New Roman" w:cs="Times New Roman"/>
          <w:b/>
          <w:sz w:val="24"/>
          <w:szCs w:val="24"/>
        </w:rPr>
        <w:t>Call to Order/Roll Call</w:t>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008B277B">
        <w:rPr>
          <w:rFonts w:ascii="Times New Roman" w:hAnsi="Times New Roman" w:cs="Times New Roman"/>
          <w:b/>
          <w:sz w:val="24"/>
          <w:szCs w:val="24"/>
        </w:rPr>
        <w:t>Heather Bacon</w:t>
      </w:r>
    </w:p>
    <w:p w:rsidR="001216F0" w:rsidRPr="00130900" w:rsidRDefault="001216F0" w:rsidP="00E54D65">
      <w:pPr>
        <w:pStyle w:val="ListParagraph"/>
        <w:numPr>
          <w:ilvl w:val="0"/>
          <w:numId w:val="1"/>
        </w:numPr>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PUBLIC COMMENT – Pursuant to NRS 241.020</w:t>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008B277B">
        <w:rPr>
          <w:rFonts w:ascii="Times New Roman" w:hAnsi="Times New Roman" w:cs="Times New Roman"/>
          <w:b/>
          <w:sz w:val="24"/>
          <w:szCs w:val="24"/>
        </w:rPr>
        <w:t>Heather Bacon</w:t>
      </w:r>
    </w:p>
    <w:p w:rsidR="007559A3" w:rsidRPr="00130900" w:rsidRDefault="001216F0" w:rsidP="00E54D65">
      <w:pPr>
        <w:pStyle w:val="ListParagraph"/>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This is the time for public to comment on any matter whether</w:t>
      </w:r>
    </w:p>
    <w:p w:rsidR="001216F0" w:rsidRPr="00130900" w:rsidRDefault="001216F0" w:rsidP="00E54D65">
      <w:pPr>
        <w:pStyle w:val="ListParagraph"/>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 xml:space="preserve"> </w:t>
      </w:r>
      <w:proofErr w:type="gramStart"/>
      <w:r w:rsidR="007559A3" w:rsidRPr="00130900">
        <w:rPr>
          <w:rFonts w:ascii="Times New Roman" w:hAnsi="Times New Roman" w:cs="Times New Roman"/>
          <w:b/>
          <w:sz w:val="24"/>
          <w:szCs w:val="24"/>
        </w:rPr>
        <w:t>o</w:t>
      </w:r>
      <w:r w:rsidRPr="00130900">
        <w:rPr>
          <w:rFonts w:ascii="Times New Roman" w:hAnsi="Times New Roman" w:cs="Times New Roman"/>
          <w:b/>
          <w:sz w:val="24"/>
          <w:szCs w:val="24"/>
        </w:rPr>
        <w:t>r</w:t>
      </w:r>
      <w:proofErr w:type="gramEnd"/>
      <w:r w:rsidR="007559A3" w:rsidRPr="00130900">
        <w:rPr>
          <w:rFonts w:ascii="Times New Roman" w:hAnsi="Times New Roman" w:cs="Times New Roman"/>
          <w:b/>
          <w:sz w:val="24"/>
          <w:szCs w:val="24"/>
        </w:rPr>
        <w:t xml:space="preserve"> </w:t>
      </w:r>
      <w:r w:rsidRPr="00130900">
        <w:rPr>
          <w:rFonts w:ascii="Times New Roman" w:hAnsi="Times New Roman" w:cs="Times New Roman"/>
          <w:b/>
          <w:sz w:val="24"/>
          <w:szCs w:val="24"/>
        </w:rPr>
        <w:t xml:space="preserve">not it is included on the Agenda of this meeting.  </w:t>
      </w:r>
    </w:p>
    <w:p w:rsidR="00E54D65" w:rsidRPr="00130900" w:rsidRDefault="00E54D65" w:rsidP="00E54D65">
      <w:pPr>
        <w:pStyle w:val="ListParagraph"/>
        <w:spacing w:after="0" w:line="240" w:lineRule="auto"/>
        <w:jc w:val="both"/>
        <w:rPr>
          <w:rFonts w:ascii="Times New Roman" w:hAnsi="Times New Roman" w:cs="Times New Roman"/>
          <w:b/>
          <w:sz w:val="24"/>
          <w:szCs w:val="24"/>
        </w:rPr>
      </w:pPr>
    </w:p>
    <w:p w:rsidR="001216F0" w:rsidRPr="00130900" w:rsidRDefault="004C106C" w:rsidP="00E54D65">
      <w:pPr>
        <w:pStyle w:val="ListParagraph"/>
        <w:numPr>
          <w:ilvl w:val="0"/>
          <w:numId w:val="1"/>
        </w:numPr>
        <w:spacing w:after="240" w:line="480" w:lineRule="auto"/>
        <w:jc w:val="both"/>
        <w:rPr>
          <w:rFonts w:ascii="Times New Roman" w:hAnsi="Times New Roman" w:cs="Times New Roman"/>
          <w:b/>
          <w:sz w:val="24"/>
          <w:szCs w:val="24"/>
        </w:rPr>
      </w:pPr>
      <w:r w:rsidRPr="00130900">
        <w:rPr>
          <w:rFonts w:ascii="Times New Roman" w:hAnsi="Times New Roman" w:cs="Times New Roman"/>
          <w:b/>
          <w:sz w:val="24"/>
          <w:szCs w:val="24"/>
        </w:rPr>
        <w:t>Approval of Agenda – (For Possible Action)</w:t>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00162AEF" w:rsidRPr="00130900">
        <w:rPr>
          <w:rFonts w:ascii="Times New Roman" w:hAnsi="Times New Roman" w:cs="Times New Roman"/>
          <w:b/>
          <w:sz w:val="24"/>
          <w:szCs w:val="24"/>
        </w:rPr>
        <w:tab/>
      </w:r>
      <w:r w:rsidR="008B277B">
        <w:rPr>
          <w:rFonts w:ascii="Times New Roman" w:hAnsi="Times New Roman" w:cs="Times New Roman"/>
          <w:b/>
          <w:sz w:val="24"/>
          <w:szCs w:val="24"/>
        </w:rPr>
        <w:t>Heather Bacon</w:t>
      </w:r>
    </w:p>
    <w:p w:rsidR="0076762A" w:rsidRDefault="004C106C" w:rsidP="00E54D65">
      <w:pPr>
        <w:pStyle w:val="ListParagraph"/>
        <w:numPr>
          <w:ilvl w:val="0"/>
          <w:numId w:val="1"/>
        </w:numPr>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Appr</w:t>
      </w:r>
      <w:r w:rsidR="006B65F5">
        <w:rPr>
          <w:rFonts w:ascii="Times New Roman" w:hAnsi="Times New Roman" w:cs="Times New Roman"/>
          <w:b/>
          <w:sz w:val="24"/>
          <w:szCs w:val="24"/>
        </w:rPr>
        <w:t xml:space="preserve">oval of </w:t>
      </w:r>
      <w:r w:rsidR="008B277B">
        <w:rPr>
          <w:rFonts w:ascii="Times New Roman" w:hAnsi="Times New Roman" w:cs="Times New Roman"/>
          <w:b/>
          <w:sz w:val="24"/>
          <w:szCs w:val="24"/>
        </w:rPr>
        <w:t>June 15</w:t>
      </w:r>
      <w:r w:rsidR="008B277B" w:rsidRPr="008B277B">
        <w:rPr>
          <w:rFonts w:ascii="Times New Roman" w:hAnsi="Times New Roman" w:cs="Times New Roman"/>
          <w:b/>
          <w:sz w:val="24"/>
          <w:szCs w:val="24"/>
          <w:vertAlign w:val="superscript"/>
        </w:rPr>
        <w:t>th</w:t>
      </w:r>
      <w:r w:rsidR="006C1703">
        <w:rPr>
          <w:rFonts w:ascii="Times New Roman" w:hAnsi="Times New Roman" w:cs="Times New Roman"/>
          <w:b/>
          <w:sz w:val="24"/>
          <w:szCs w:val="24"/>
        </w:rPr>
        <w:t xml:space="preserve"> </w:t>
      </w:r>
      <w:r w:rsidR="006B65F5">
        <w:rPr>
          <w:rFonts w:ascii="Times New Roman" w:hAnsi="Times New Roman" w:cs="Times New Roman"/>
          <w:b/>
          <w:sz w:val="24"/>
          <w:szCs w:val="24"/>
        </w:rPr>
        <w:t>Board Minutes</w:t>
      </w:r>
      <w:r w:rsidR="002D690E">
        <w:rPr>
          <w:rFonts w:ascii="Times New Roman" w:hAnsi="Times New Roman" w:cs="Times New Roman"/>
          <w:b/>
          <w:sz w:val="24"/>
          <w:szCs w:val="24"/>
        </w:rPr>
        <w:t xml:space="preserve"> (For Possible Action)</w:t>
      </w:r>
      <w:r w:rsidR="002D690E">
        <w:rPr>
          <w:rFonts w:ascii="Times New Roman" w:hAnsi="Times New Roman" w:cs="Times New Roman"/>
          <w:b/>
          <w:sz w:val="24"/>
          <w:szCs w:val="24"/>
        </w:rPr>
        <w:tab/>
      </w:r>
      <w:r w:rsidR="008B277B">
        <w:rPr>
          <w:rFonts w:ascii="Times New Roman" w:hAnsi="Times New Roman" w:cs="Times New Roman"/>
          <w:b/>
          <w:sz w:val="24"/>
          <w:szCs w:val="24"/>
        </w:rPr>
        <w:t>Heather Bacon</w:t>
      </w:r>
    </w:p>
    <w:p w:rsidR="00D6772C" w:rsidRPr="00F433F9" w:rsidRDefault="00DB2D7F" w:rsidP="00F433F9">
      <w:pPr>
        <w:pStyle w:val="ListParagraph"/>
        <w:spacing w:after="0" w:line="240" w:lineRule="auto"/>
        <w:jc w:val="both"/>
        <w:rPr>
          <w:rFonts w:ascii="Times New Roman" w:hAnsi="Times New Roman" w:cs="Times New Roman"/>
          <w:b/>
          <w:sz w:val="24"/>
          <w:szCs w:val="24"/>
        </w:rPr>
      </w:pPr>
      <w:r w:rsidRPr="00F433F9">
        <w:rPr>
          <w:rFonts w:ascii="Times New Roman" w:hAnsi="Times New Roman" w:cs="Times New Roman"/>
          <w:b/>
          <w:sz w:val="24"/>
          <w:szCs w:val="24"/>
        </w:rPr>
        <w:t xml:space="preserve">               </w:t>
      </w:r>
    </w:p>
    <w:p w:rsidR="008B277B" w:rsidRDefault="006343EB" w:rsidP="00CC094A">
      <w:pPr>
        <w:pStyle w:val="ListParagraph"/>
        <w:numPr>
          <w:ilvl w:val="0"/>
          <w:numId w:val="1"/>
        </w:numPr>
        <w:spacing w:after="240" w:line="240" w:lineRule="auto"/>
        <w:rPr>
          <w:rFonts w:ascii="Times New Roman" w:hAnsi="Times New Roman" w:cs="Times New Roman"/>
          <w:b/>
          <w:sz w:val="24"/>
          <w:szCs w:val="24"/>
        </w:rPr>
      </w:pPr>
      <w:r>
        <w:rPr>
          <w:rFonts w:ascii="Times New Roman" w:hAnsi="Times New Roman" w:cs="Times New Roman"/>
          <w:b/>
          <w:sz w:val="24"/>
          <w:szCs w:val="24"/>
        </w:rPr>
        <w:t xml:space="preserve">Board Presentation – </w:t>
      </w:r>
      <w:r w:rsidR="008B277B">
        <w:rPr>
          <w:rFonts w:ascii="Times New Roman" w:hAnsi="Times New Roman" w:cs="Times New Roman"/>
          <w:b/>
          <w:sz w:val="24"/>
          <w:szCs w:val="24"/>
        </w:rPr>
        <w:t>Travel Nevada Program Update</w:t>
      </w:r>
      <w:r w:rsidR="008B277B">
        <w:rPr>
          <w:rFonts w:ascii="Times New Roman" w:hAnsi="Times New Roman" w:cs="Times New Roman"/>
          <w:b/>
          <w:sz w:val="24"/>
          <w:szCs w:val="24"/>
        </w:rPr>
        <w:tab/>
      </w:r>
      <w:r w:rsidR="008B277B">
        <w:rPr>
          <w:rFonts w:ascii="Times New Roman" w:hAnsi="Times New Roman" w:cs="Times New Roman"/>
          <w:b/>
          <w:sz w:val="24"/>
          <w:szCs w:val="24"/>
        </w:rPr>
        <w:tab/>
        <w:t>Bethany Drysdale</w:t>
      </w:r>
    </w:p>
    <w:p w:rsidR="008B277B" w:rsidRPr="008B277B" w:rsidRDefault="008B277B" w:rsidP="008B277B">
      <w:pPr>
        <w:pStyle w:val="ListParagraph"/>
        <w:rPr>
          <w:rFonts w:ascii="Times New Roman" w:hAnsi="Times New Roman" w:cs="Times New Roman"/>
          <w:b/>
          <w:sz w:val="24"/>
          <w:szCs w:val="24"/>
        </w:rPr>
      </w:pPr>
    </w:p>
    <w:p w:rsidR="00316F9B" w:rsidRPr="00CC094A" w:rsidRDefault="008B277B" w:rsidP="00CC094A">
      <w:pPr>
        <w:pStyle w:val="ListParagraph"/>
        <w:numPr>
          <w:ilvl w:val="0"/>
          <w:numId w:val="1"/>
        </w:numPr>
        <w:spacing w:after="240" w:line="240" w:lineRule="auto"/>
        <w:rPr>
          <w:rFonts w:ascii="Times New Roman" w:hAnsi="Times New Roman" w:cs="Times New Roman"/>
          <w:b/>
          <w:sz w:val="24"/>
          <w:szCs w:val="24"/>
        </w:rPr>
      </w:pPr>
      <w:r>
        <w:rPr>
          <w:rFonts w:ascii="Times New Roman" w:hAnsi="Times New Roman" w:cs="Times New Roman"/>
          <w:b/>
          <w:sz w:val="24"/>
          <w:szCs w:val="24"/>
        </w:rPr>
        <w:t>Board Presentation – IVGID Branding/Community Place</w:t>
      </w:r>
      <w:r>
        <w:rPr>
          <w:rFonts w:ascii="Times New Roman" w:hAnsi="Times New Roman" w:cs="Times New Roman"/>
          <w:b/>
          <w:sz w:val="24"/>
          <w:szCs w:val="24"/>
        </w:rPr>
        <w:tab/>
        <w:t xml:space="preserve">Sharon </w:t>
      </w:r>
      <w:proofErr w:type="spellStart"/>
      <w:r>
        <w:rPr>
          <w:rFonts w:ascii="Times New Roman" w:hAnsi="Times New Roman" w:cs="Times New Roman"/>
          <w:b/>
          <w:sz w:val="24"/>
          <w:szCs w:val="24"/>
        </w:rPr>
        <w:t>Heider</w:t>
      </w:r>
      <w:proofErr w:type="spellEnd"/>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Paul Raymore</w:t>
      </w:r>
      <w:r w:rsidR="006343EB">
        <w:rPr>
          <w:rFonts w:ascii="Times New Roman" w:hAnsi="Times New Roman" w:cs="Times New Roman"/>
          <w:b/>
          <w:sz w:val="24"/>
          <w:szCs w:val="24"/>
        </w:rPr>
        <w:t xml:space="preserve">                             </w:t>
      </w:r>
      <w:r w:rsidR="006343EB" w:rsidRPr="006343EB">
        <w:rPr>
          <w:rFonts w:ascii="Times New Roman" w:hAnsi="Times New Roman" w:cs="Times New Roman"/>
          <w:b/>
          <w:sz w:val="24"/>
          <w:szCs w:val="24"/>
        </w:rPr>
        <w:tab/>
      </w:r>
    </w:p>
    <w:p w:rsidR="00AB180B" w:rsidRDefault="00AB180B" w:rsidP="00301B59">
      <w:pPr>
        <w:pStyle w:val="ListParagraph"/>
        <w:numPr>
          <w:ilvl w:val="0"/>
          <w:numId w:val="1"/>
        </w:num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Review of </w:t>
      </w:r>
      <w:r w:rsidR="008B277B">
        <w:rPr>
          <w:rFonts w:ascii="Times New Roman" w:hAnsi="Times New Roman" w:cs="Times New Roman"/>
          <w:b/>
          <w:sz w:val="24"/>
          <w:szCs w:val="24"/>
        </w:rPr>
        <w:t>May</w:t>
      </w:r>
      <w:r>
        <w:rPr>
          <w:rFonts w:ascii="Times New Roman" w:hAnsi="Times New Roman" w:cs="Times New Roman"/>
          <w:b/>
          <w:sz w:val="24"/>
          <w:szCs w:val="24"/>
        </w:rPr>
        <w:t xml:space="preserve"> </w:t>
      </w:r>
      <w:r w:rsidR="00DC5597">
        <w:rPr>
          <w:rFonts w:ascii="Times New Roman" w:hAnsi="Times New Roman" w:cs="Times New Roman"/>
          <w:b/>
          <w:sz w:val="24"/>
          <w:szCs w:val="24"/>
        </w:rPr>
        <w:t xml:space="preserve">TOT Collection </w:t>
      </w:r>
      <w:r>
        <w:rPr>
          <w:rFonts w:ascii="Times New Roman" w:hAnsi="Times New Roman" w:cs="Times New Roman"/>
          <w:b/>
          <w:sz w:val="24"/>
          <w:szCs w:val="24"/>
        </w:rPr>
        <w:t>Report</w:t>
      </w:r>
      <w:r w:rsidR="00163305">
        <w:rPr>
          <w:rFonts w:ascii="Times New Roman" w:hAnsi="Times New Roman" w:cs="Times New Roman"/>
          <w:b/>
          <w:sz w:val="24"/>
          <w:szCs w:val="24"/>
        </w:rPr>
        <w:t xml:space="preserve"> </w:t>
      </w:r>
      <w:r w:rsidR="00163305">
        <w:rPr>
          <w:rFonts w:ascii="Times New Roman" w:hAnsi="Times New Roman" w:cs="Times New Roman"/>
          <w:b/>
          <w:sz w:val="24"/>
          <w:szCs w:val="24"/>
        </w:rPr>
        <w:tab/>
      </w:r>
      <w:r w:rsidR="00163305">
        <w:rPr>
          <w:rFonts w:ascii="Times New Roman" w:hAnsi="Times New Roman" w:cs="Times New Roman"/>
          <w:b/>
          <w:sz w:val="24"/>
          <w:szCs w:val="24"/>
        </w:rPr>
        <w:tab/>
      </w:r>
      <w:r w:rsidR="00163305">
        <w:rPr>
          <w:rFonts w:ascii="Times New Roman" w:hAnsi="Times New Roman" w:cs="Times New Roman"/>
          <w:b/>
          <w:sz w:val="24"/>
          <w:szCs w:val="24"/>
        </w:rPr>
        <w:tab/>
      </w:r>
      <w:r w:rsidR="002D690E">
        <w:rPr>
          <w:rFonts w:ascii="Times New Roman" w:hAnsi="Times New Roman" w:cs="Times New Roman"/>
          <w:b/>
          <w:sz w:val="24"/>
          <w:szCs w:val="24"/>
        </w:rPr>
        <w:tab/>
      </w:r>
      <w:r w:rsidR="00DC5597">
        <w:rPr>
          <w:rFonts w:ascii="Times New Roman" w:hAnsi="Times New Roman" w:cs="Times New Roman"/>
          <w:b/>
          <w:sz w:val="24"/>
          <w:szCs w:val="24"/>
        </w:rPr>
        <w:t>Andy Chapman</w:t>
      </w:r>
      <w:r w:rsidR="00DC5597">
        <w:rPr>
          <w:rFonts w:ascii="Times New Roman" w:hAnsi="Times New Roman" w:cs="Times New Roman"/>
          <w:b/>
          <w:sz w:val="24"/>
          <w:szCs w:val="24"/>
        </w:rPr>
        <w:tab/>
        <w:t xml:space="preserve"> </w:t>
      </w:r>
      <w:r w:rsidR="00A132A0">
        <w:rPr>
          <w:rFonts w:ascii="Times New Roman" w:hAnsi="Times New Roman" w:cs="Times New Roman"/>
          <w:b/>
          <w:sz w:val="24"/>
          <w:szCs w:val="24"/>
        </w:rPr>
        <w:t xml:space="preserve">     </w:t>
      </w:r>
      <w:r>
        <w:rPr>
          <w:rFonts w:ascii="Times New Roman" w:hAnsi="Times New Roman" w:cs="Times New Roman"/>
          <w:b/>
          <w:sz w:val="24"/>
          <w:szCs w:val="24"/>
        </w:rPr>
        <w:tab/>
      </w:r>
    </w:p>
    <w:p w:rsidR="00DC5597" w:rsidRPr="00DC5597" w:rsidRDefault="00DC5597" w:rsidP="00DC5597">
      <w:pPr>
        <w:pStyle w:val="ListParagraph"/>
        <w:rPr>
          <w:rFonts w:ascii="Times New Roman" w:hAnsi="Times New Roman" w:cs="Times New Roman"/>
          <w:b/>
          <w:sz w:val="24"/>
          <w:szCs w:val="24"/>
        </w:rPr>
      </w:pPr>
    </w:p>
    <w:p w:rsidR="00F433F9" w:rsidRDefault="00DC5597" w:rsidP="002D690E">
      <w:pPr>
        <w:pStyle w:val="ListParagraph"/>
        <w:numPr>
          <w:ilvl w:val="0"/>
          <w:numId w:val="1"/>
        </w:num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Review of </w:t>
      </w:r>
      <w:r w:rsidR="00A56A43">
        <w:rPr>
          <w:rFonts w:ascii="Times New Roman" w:hAnsi="Times New Roman" w:cs="Times New Roman"/>
          <w:b/>
          <w:sz w:val="24"/>
          <w:szCs w:val="24"/>
        </w:rPr>
        <w:t xml:space="preserve">Draft FY 2015/16 YE </w:t>
      </w:r>
      <w:r w:rsidR="008B277B">
        <w:rPr>
          <w:rFonts w:ascii="Times New Roman" w:hAnsi="Times New Roman" w:cs="Times New Roman"/>
          <w:b/>
          <w:sz w:val="24"/>
          <w:szCs w:val="24"/>
        </w:rPr>
        <w:t>June</w:t>
      </w:r>
      <w:r w:rsidR="00330EB8">
        <w:rPr>
          <w:rFonts w:ascii="Times New Roman" w:hAnsi="Times New Roman" w:cs="Times New Roman"/>
          <w:b/>
          <w:sz w:val="24"/>
          <w:szCs w:val="24"/>
        </w:rPr>
        <w:t xml:space="preserve"> </w:t>
      </w:r>
      <w:r w:rsidR="008B277B">
        <w:rPr>
          <w:rFonts w:ascii="Times New Roman" w:hAnsi="Times New Roman" w:cs="Times New Roman"/>
          <w:b/>
          <w:sz w:val="24"/>
          <w:szCs w:val="24"/>
        </w:rPr>
        <w:t>Financial</w:t>
      </w:r>
      <w:r w:rsidR="00A56A43">
        <w:rPr>
          <w:rFonts w:ascii="Times New Roman" w:hAnsi="Times New Roman" w:cs="Times New Roman"/>
          <w:b/>
          <w:sz w:val="24"/>
          <w:szCs w:val="24"/>
        </w:rPr>
        <w:t xml:space="preserve"> Statement</w:t>
      </w:r>
      <w:r w:rsidR="00A56A43">
        <w:rPr>
          <w:rFonts w:ascii="Times New Roman" w:hAnsi="Times New Roman" w:cs="Times New Roman"/>
          <w:b/>
          <w:sz w:val="24"/>
          <w:szCs w:val="24"/>
        </w:rPr>
        <w:tab/>
      </w:r>
      <w:r>
        <w:rPr>
          <w:rFonts w:ascii="Times New Roman" w:hAnsi="Times New Roman" w:cs="Times New Roman"/>
          <w:b/>
          <w:sz w:val="24"/>
          <w:szCs w:val="24"/>
        </w:rPr>
        <w:t>Andy Chapman</w:t>
      </w:r>
      <w:r w:rsidR="00CE096D">
        <w:rPr>
          <w:rFonts w:ascii="Times New Roman" w:hAnsi="Times New Roman" w:cs="Times New Roman"/>
          <w:b/>
          <w:sz w:val="24"/>
          <w:szCs w:val="24"/>
        </w:rPr>
        <w:t>/</w:t>
      </w:r>
      <w:r>
        <w:rPr>
          <w:rFonts w:ascii="Times New Roman" w:hAnsi="Times New Roman" w:cs="Times New Roman"/>
          <w:b/>
          <w:sz w:val="24"/>
          <w:szCs w:val="24"/>
        </w:rPr>
        <w:tab/>
        <w:t xml:space="preserve"> </w:t>
      </w:r>
      <w:r w:rsidR="00A132A0">
        <w:rPr>
          <w:rFonts w:ascii="Times New Roman" w:hAnsi="Times New Roman" w:cs="Times New Roman"/>
          <w:b/>
          <w:sz w:val="24"/>
          <w:szCs w:val="24"/>
        </w:rPr>
        <w:t xml:space="preserve">     </w:t>
      </w:r>
      <w:r>
        <w:rPr>
          <w:rFonts w:ascii="Times New Roman" w:hAnsi="Times New Roman" w:cs="Times New Roman"/>
          <w:b/>
          <w:sz w:val="24"/>
          <w:szCs w:val="24"/>
        </w:rPr>
        <w:t>(For Possible Action)</w:t>
      </w:r>
      <w:r>
        <w:rPr>
          <w:rFonts w:ascii="Times New Roman" w:hAnsi="Times New Roman" w:cs="Times New Roman"/>
          <w:b/>
          <w:sz w:val="24"/>
          <w:szCs w:val="24"/>
        </w:rPr>
        <w:tab/>
      </w:r>
      <w:r w:rsidR="00CE096D">
        <w:rPr>
          <w:rFonts w:ascii="Times New Roman" w:hAnsi="Times New Roman" w:cs="Times New Roman"/>
          <w:b/>
          <w:sz w:val="24"/>
          <w:szCs w:val="24"/>
        </w:rPr>
        <w:tab/>
      </w:r>
      <w:r w:rsidR="00CE096D">
        <w:rPr>
          <w:rFonts w:ascii="Times New Roman" w:hAnsi="Times New Roman" w:cs="Times New Roman"/>
          <w:b/>
          <w:sz w:val="24"/>
          <w:szCs w:val="24"/>
        </w:rPr>
        <w:tab/>
      </w:r>
      <w:r w:rsidR="00CE096D">
        <w:rPr>
          <w:rFonts w:ascii="Times New Roman" w:hAnsi="Times New Roman" w:cs="Times New Roman"/>
          <w:b/>
          <w:sz w:val="24"/>
          <w:szCs w:val="24"/>
        </w:rPr>
        <w:tab/>
      </w:r>
      <w:r w:rsidR="00CE096D">
        <w:rPr>
          <w:rFonts w:ascii="Times New Roman" w:hAnsi="Times New Roman" w:cs="Times New Roman"/>
          <w:b/>
          <w:sz w:val="24"/>
          <w:szCs w:val="24"/>
        </w:rPr>
        <w:tab/>
      </w:r>
      <w:r w:rsidR="00CE096D">
        <w:rPr>
          <w:rFonts w:ascii="Times New Roman" w:hAnsi="Times New Roman" w:cs="Times New Roman"/>
          <w:b/>
          <w:sz w:val="24"/>
          <w:szCs w:val="24"/>
        </w:rPr>
        <w:tab/>
      </w:r>
      <w:r w:rsidR="00CE096D">
        <w:rPr>
          <w:rFonts w:ascii="Times New Roman" w:hAnsi="Times New Roman" w:cs="Times New Roman"/>
          <w:b/>
          <w:sz w:val="24"/>
          <w:szCs w:val="24"/>
        </w:rPr>
        <w:tab/>
        <w:t>Ava Hinojosa</w:t>
      </w:r>
    </w:p>
    <w:p w:rsidR="008B277B" w:rsidRPr="008B277B" w:rsidRDefault="008B277B" w:rsidP="008B277B">
      <w:pPr>
        <w:pStyle w:val="ListParagraph"/>
        <w:rPr>
          <w:rFonts w:ascii="Times New Roman" w:hAnsi="Times New Roman" w:cs="Times New Roman"/>
          <w:b/>
          <w:sz w:val="24"/>
          <w:szCs w:val="24"/>
        </w:rPr>
      </w:pPr>
    </w:p>
    <w:p w:rsidR="008B277B" w:rsidRPr="008B277B" w:rsidRDefault="008B277B" w:rsidP="00AB590A">
      <w:pPr>
        <w:pStyle w:val="ListParagraph"/>
        <w:numPr>
          <w:ilvl w:val="0"/>
          <w:numId w:val="1"/>
        </w:numPr>
        <w:spacing w:after="240" w:line="240" w:lineRule="auto"/>
        <w:jc w:val="both"/>
        <w:rPr>
          <w:rFonts w:ascii="Times New Roman" w:hAnsi="Times New Roman" w:cs="Times New Roman"/>
          <w:b/>
          <w:sz w:val="24"/>
          <w:szCs w:val="24"/>
        </w:rPr>
      </w:pPr>
      <w:r w:rsidRPr="008B277B">
        <w:rPr>
          <w:rFonts w:ascii="Times New Roman" w:hAnsi="Times New Roman" w:cs="Times New Roman"/>
          <w:b/>
          <w:sz w:val="24"/>
          <w:szCs w:val="24"/>
        </w:rPr>
        <w:t>Update on NLT Coop Agency Transition Process</w:t>
      </w:r>
      <w:r w:rsidRPr="008B277B">
        <w:rPr>
          <w:rFonts w:ascii="Times New Roman" w:hAnsi="Times New Roman" w:cs="Times New Roman"/>
          <w:b/>
          <w:sz w:val="24"/>
          <w:szCs w:val="24"/>
        </w:rPr>
        <w:tab/>
      </w:r>
      <w:r w:rsidRPr="008B277B">
        <w:rPr>
          <w:rFonts w:ascii="Times New Roman" w:hAnsi="Times New Roman" w:cs="Times New Roman"/>
          <w:b/>
          <w:sz w:val="24"/>
          <w:szCs w:val="24"/>
        </w:rPr>
        <w:tab/>
      </w:r>
      <w:r w:rsidRPr="008B277B">
        <w:rPr>
          <w:rFonts w:ascii="Times New Roman" w:hAnsi="Times New Roman" w:cs="Times New Roman"/>
          <w:b/>
          <w:sz w:val="24"/>
          <w:szCs w:val="24"/>
        </w:rPr>
        <w:tab/>
        <w:t>Andy Chapman</w:t>
      </w:r>
    </w:p>
    <w:p w:rsidR="00CC094A" w:rsidRPr="00A56A43" w:rsidRDefault="00362762" w:rsidP="00A56A43">
      <w:pPr>
        <w:pStyle w:val="ListParagraph"/>
        <w:spacing w:after="240" w:line="240" w:lineRule="auto"/>
        <w:jc w:val="both"/>
        <w:rPr>
          <w:rFonts w:ascii="Times New Roman" w:hAnsi="Times New Roman" w:cs="Times New Roman"/>
          <w:b/>
          <w:sz w:val="24"/>
          <w:szCs w:val="24"/>
        </w:rPr>
      </w:pPr>
      <w:r w:rsidRPr="008B277B">
        <w:rPr>
          <w:rFonts w:ascii="Times New Roman" w:hAnsi="Times New Roman" w:cs="Times New Roman"/>
          <w:b/>
          <w:sz w:val="24"/>
          <w:szCs w:val="24"/>
        </w:rPr>
        <w:tab/>
      </w:r>
    </w:p>
    <w:p w:rsidR="00CC094A" w:rsidRDefault="008B277B" w:rsidP="00CC094A">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Discussion on CEO Performance Review/Sub Committee</w:t>
      </w:r>
      <w:r>
        <w:rPr>
          <w:rFonts w:ascii="Times New Roman" w:hAnsi="Times New Roman" w:cs="Times New Roman"/>
          <w:b/>
          <w:sz w:val="24"/>
          <w:szCs w:val="24"/>
        </w:rPr>
        <w:tab/>
        <w:t>Bill Wood/Heather Bacon</w:t>
      </w:r>
    </w:p>
    <w:p w:rsidR="00CC094A" w:rsidRDefault="00CC094A" w:rsidP="00CC094A">
      <w:pPr>
        <w:pStyle w:val="ListParagraph"/>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(For Possible Action)</w:t>
      </w:r>
    </w:p>
    <w:p w:rsidR="00CC094A" w:rsidRDefault="00CC094A" w:rsidP="00CC094A">
      <w:pPr>
        <w:pStyle w:val="ListParagraph"/>
        <w:spacing w:after="0" w:line="240" w:lineRule="auto"/>
        <w:jc w:val="both"/>
        <w:rPr>
          <w:rFonts w:ascii="Times New Roman" w:hAnsi="Times New Roman" w:cs="Times New Roman"/>
          <w:b/>
          <w:sz w:val="24"/>
          <w:szCs w:val="24"/>
        </w:rPr>
      </w:pPr>
    </w:p>
    <w:p w:rsidR="00CC094A" w:rsidRDefault="00CC094A" w:rsidP="00CC094A">
      <w:pPr>
        <w:pStyle w:val="ListParagraph"/>
        <w:spacing w:after="0" w:line="240" w:lineRule="auto"/>
        <w:jc w:val="both"/>
        <w:rPr>
          <w:rFonts w:ascii="Times New Roman" w:hAnsi="Times New Roman" w:cs="Times New Roman"/>
          <w:b/>
          <w:sz w:val="24"/>
          <w:szCs w:val="24"/>
        </w:rPr>
      </w:pPr>
    </w:p>
    <w:p w:rsidR="00934B53" w:rsidRDefault="00934B53" w:rsidP="00934B53">
      <w:pPr>
        <w:pStyle w:val="ListParagraph"/>
        <w:spacing w:after="0" w:line="240" w:lineRule="auto"/>
        <w:jc w:val="both"/>
        <w:rPr>
          <w:rFonts w:ascii="Times New Roman" w:hAnsi="Times New Roman" w:cs="Times New Roman"/>
          <w:b/>
          <w:sz w:val="24"/>
          <w:szCs w:val="24"/>
        </w:rPr>
      </w:pPr>
    </w:p>
    <w:p w:rsidR="0076762A" w:rsidRDefault="0076762A" w:rsidP="00581568">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Standing Reports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Andy Chapman</w:t>
      </w:r>
    </w:p>
    <w:p w:rsidR="0076762A" w:rsidRDefault="0076762A" w:rsidP="0076762A">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Stats</w:t>
      </w:r>
    </w:p>
    <w:p w:rsidR="0076762A" w:rsidRDefault="008B277B" w:rsidP="0076762A">
      <w:pPr>
        <w:pStyle w:val="ListParagraph"/>
        <w:numPr>
          <w:ilvl w:val="2"/>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May</w:t>
      </w:r>
      <w:r w:rsidR="0076762A">
        <w:rPr>
          <w:rFonts w:ascii="Times New Roman" w:hAnsi="Times New Roman" w:cs="Times New Roman"/>
          <w:b/>
          <w:sz w:val="24"/>
          <w:szCs w:val="24"/>
        </w:rPr>
        <w:t xml:space="preserve"> Occupancy Report</w:t>
      </w:r>
    </w:p>
    <w:p w:rsidR="0076762A" w:rsidRDefault="008B277B" w:rsidP="0076762A">
      <w:pPr>
        <w:pStyle w:val="ListParagraph"/>
        <w:numPr>
          <w:ilvl w:val="2"/>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May</w:t>
      </w:r>
      <w:r w:rsidR="0076762A">
        <w:rPr>
          <w:rFonts w:ascii="Times New Roman" w:hAnsi="Times New Roman" w:cs="Times New Roman"/>
          <w:b/>
          <w:sz w:val="24"/>
          <w:szCs w:val="24"/>
        </w:rPr>
        <w:t xml:space="preserve"> Room Rate Comparison</w:t>
      </w:r>
    </w:p>
    <w:p w:rsidR="0076762A" w:rsidRDefault="008B277B" w:rsidP="0076762A">
      <w:pPr>
        <w:pStyle w:val="ListParagraph"/>
        <w:numPr>
          <w:ilvl w:val="2"/>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June</w:t>
      </w:r>
      <w:r w:rsidR="00E21C70">
        <w:rPr>
          <w:rFonts w:ascii="Times New Roman" w:hAnsi="Times New Roman" w:cs="Times New Roman"/>
          <w:b/>
          <w:sz w:val="24"/>
          <w:szCs w:val="24"/>
        </w:rPr>
        <w:t xml:space="preserve"> </w:t>
      </w:r>
      <w:r w:rsidR="0076762A">
        <w:rPr>
          <w:rFonts w:ascii="Times New Roman" w:hAnsi="Times New Roman" w:cs="Times New Roman"/>
          <w:b/>
          <w:sz w:val="24"/>
          <w:szCs w:val="24"/>
        </w:rPr>
        <w:t>Visitor Center Traffic Log</w:t>
      </w:r>
    </w:p>
    <w:p w:rsidR="0076762A" w:rsidRDefault="0076762A" w:rsidP="0076762A">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Website Stats – </w:t>
      </w:r>
      <w:r w:rsidR="008B277B">
        <w:rPr>
          <w:rFonts w:ascii="Times New Roman" w:hAnsi="Times New Roman" w:cs="Times New Roman"/>
          <w:b/>
          <w:sz w:val="24"/>
          <w:szCs w:val="24"/>
        </w:rPr>
        <w:t>June</w:t>
      </w:r>
    </w:p>
    <w:p w:rsidR="0076762A" w:rsidRDefault="0076762A" w:rsidP="0076762A">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RTIA Report – </w:t>
      </w:r>
      <w:r w:rsidR="008B277B">
        <w:rPr>
          <w:rFonts w:ascii="Times New Roman" w:hAnsi="Times New Roman" w:cs="Times New Roman"/>
          <w:b/>
          <w:sz w:val="24"/>
          <w:szCs w:val="24"/>
        </w:rPr>
        <w:t>May</w:t>
      </w:r>
    </w:p>
    <w:p w:rsidR="0076762A" w:rsidRDefault="0076762A" w:rsidP="0076762A">
      <w:pPr>
        <w:pStyle w:val="ListParagraph"/>
        <w:numPr>
          <w:ilvl w:val="1"/>
          <w:numId w:val="1"/>
        </w:num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DestiMetrics</w:t>
      </w:r>
      <w:proofErr w:type="spellEnd"/>
      <w:r>
        <w:rPr>
          <w:rFonts w:ascii="Times New Roman" w:hAnsi="Times New Roman" w:cs="Times New Roman"/>
          <w:b/>
          <w:sz w:val="24"/>
          <w:szCs w:val="24"/>
        </w:rPr>
        <w:t xml:space="preserve"> Occupancy Report – </w:t>
      </w:r>
      <w:r w:rsidR="008B277B">
        <w:rPr>
          <w:rFonts w:ascii="Times New Roman" w:hAnsi="Times New Roman" w:cs="Times New Roman"/>
          <w:b/>
          <w:sz w:val="24"/>
          <w:szCs w:val="24"/>
        </w:rPr>
        <w:t>June</w:t>
      </w:r>
    </w:p>
    <w:p w:rsidR="0076762A" w:rsidRDefault="0076762A" w:rsidP="0076762A">
      <w:pPr>
        <w:pStyle w:val="ListParagraph"/>
        <w:spacing w:after="0" w:line="240" w:lineRule="auto"/>
        <w:ind w:left="1530"/>
        <w:jc w:val="both"/>
        <w:rPr>
          <w:rFonts w:ascii="Times New Roman" w:hAnsi="Times New Roman" w:cs="Times New Roman"/>
          <w:b/>
          <w:sz w:val="24"/>
          <w:szCs w:val="24"/>
        </w:rPr>
      </w:pPr>
    </w:p>
    <w:p w:rsidR="0076762A" w:rsidRDefault="00E65DB3" w:rsidP="00581568">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Management Reports</w:t>
      </w:r>
      <w:r w:rsidR="00F0133F">
        <w:rPr>
          <w:rFonts w:ascii="Times New Roman" w:hAnsi="Times New Roman" w:cs="Times New Roman"/>
          <w:b/>
          <w:sz w:val="24"/>
          <w:szCs w:val="24"/>
        </w:rPr>
        <w:tab/>
      </w:r>
      <w:r w:rsidR="00F0133F">
        <w:rPr>
          <w:rFonts w:ascii="Times New Roman" w:hAnsi="Times New Roman" w:cs="Times New Roman"/>
          <w:b/>
          <w:sz w:val="24"/>
          <w:szCs w:val="24"/>
        </w:rPr>
        <w:tab/>
      </w:r>
      <w:r w:rsidR="00F0133F">
        <w:rPr>
          <w:rFonts w:ascii="Times New Roman" w:hAnsi="Times New Roman" w:cs="Times New Roman"/>
          <w:b/>
          <w:sz w:val="24"/>
          <w:szCs w:val="24"/>
        </w:rPr>
        <w:tab/>
      </w:r>
      <w:r w:rsidR="00F0133F">
        <w:rPr>
          <w:rFonts w:ascii="Times New Roman" w:hAnsi="Times New Roman" w:cs="Times New Roman"/>
          <w:b/>
          <w:sz w:val="24"/>
          <w:szCs w:val="24"/>
        </w:rPr>
        <w:tab/>
      </w:r>
      <w:r w:rsidR="00F0133F">
        <w:rPr>
          <w:rFonts w:ascii="Times New Roman" w:hAnsi="Times New Roman" w:cs="Times New Roman"/>
          <w:b/>
          <w:sz w:val="24"/>
          <w:szCs w:val="24"/>
        </w:rPr>
        <w:tab/>
      </w:r>
      <w:r>
        <w:rPr>
          <w:rFonts w:ascii="Times New Roman" w:hAnsi="Times New Roman" w:cs="Times New Roman"/>
          <w:b/>
          <w:sz w:val="24"/>
          <w:szCs w:val="24"/>
        </w:rPr>
        <w:tab/>
      </w:r>
      <w:r w:rsidR="00F0133F">
        <w:rPr>
          <w:rFonts w:ascii="Times New Roman" w:hAnsi="Times New Roman" w:cs="Times New Roman"/>
          <w:b/>
          <w:sz w:val="24"/>
          <w:szCs w:val="24"/>
        </w:rPr>
        <w:t>Andy Chapman</w:t>
      </w:r>
    </w:p>
    <w:p w:rsidR="00F0133F" w:rsidRDefault="00F0133F" w:rsidP="00F0133F">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Visitor Center Operations Update</w:t>
      </w:r>
    </w:p>
    <w:p w:rsidR="00F0133F" w:rsidRDefault="00F0133F" w:rsidP="00F0133F">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Operations Update</w:t>
      </w:r>
    </w:p>
    <w:p w:rsidR="00BA0336" w:rsidRDefault="00BA0336" w:rsidP="00BA0336">
      <w:pPr>
        <w:pStyle w:val="ListParagraph"/>
        <w:numPr>
          <w:ilvl w:val="2"/>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Staffing Update</w:t>
      </w:r>
    </w:p>
    <w:p w:rsidR="00F0133F" w:rsidRDefault="00F0133F" w:rsidP="00F0133F">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CEO Written Report</w:t>
      </w:r>
    </w:p>
    <w:p w:rsidR="00F0133F" w:rsidRDefault="00F0133F" w:rsidP="00F0133F">
      <w:pPr>
        <w:pStyle w:val="ListParagraph"/>
        <w:spacing w:after="0" w:line="240" w:lineRule="auto"/>
        <w:ind w:left="1530"/>
        <w:jc w:val="both"/>
        <w:rPr>
          <w:rFonts w:ascii="Times New Roman" w:hAnsi="Times New Roman" w:cs="Times New Roman"/>
          <w:b/>
          <w:sz w:val="24"/>
          <w:szCs w:val="24"/>
        </w:rPr>
      </w:pPr>
    </w:p>
    <w:p w:rsidR="008B277B" w:rsidRDefault="00E54D65" w:rsidP="00581568">
      <w:pPr>
        <w:pStyle w:val="ListParagraph"/>
        <w:numPr>
          <w:ilvl w:val="0"/>
          <w:numId w:val="1"/>
        </w:numPr>
        <w:spacing w:after="0" w:line="240" w:lineRule="auto"/>
        <w:jc w:val="both"/>
        <w:rPr>
          <w:rFonts w:ascii="Times New Roman" w:hAnsi="Times New Roman" w:cs="Times New Roman"/>
          <w:b/>
          <w:sz w:val="24"/>
          <w:szCs w:val="24"/>
        </w:rPr>
      </w:pPr>
      <w:r w:rsidRPr="00DC5597">
        <w:rPr>
          <w:rFonts w:ascii="Times New Roman" w:hAnsi="Times New Roman" w:cs="Times New Roman"/>
          <w:b/>
          <w:sz w:val="24"/>
          <w:szCs w:val="24"/>
        </w:rPr>
        <w:t>Old Business</w:t>
      </w:r>
      <w:r w:rsidRPr="00DC5597">
        <w:rPr>
          <w:rFonts w:ascii="Times New Roman" w:hAnsi="Times New Roman" w:cs="Times New Roman"/>
          <w:b/>
          <w:sz w:val="24"/>
          <w:szCs w:val="24"/>
        </w:rPr>
        <w:tab/>
      </w:r>
      <w:r w:rsidRPr="00DC5597">
        <w:rPr>
          <w:rFonts w:ascii="Times New Roman" w:hAnsi="Times New Roman" w:cs="Times New Roman"/>
          <w:b/>
          <w:sz w:val="24"/>
          <w:szCs w:val="24"/>
        </w:rPr>
        <w:tab/>
      </w:r>
      <w:r w:rsidRPr="00DC5597">
        <w:rPr>
          <w:rFonts w:ascii="Times New Roman" w:hAnsi="Times New Roman" w:cs="Times New Roman"/>
          <w:b/>
          <w:sz w:val="24"/>
          <w:szCs w:val="24"/>
        </w:rPr>
        <w:tab/>
      </w:r>
      <w:r w:rsidRPr="00DC5597">
        <w:rPr>
          <w:rFonts w:ascii="Times New Roman" w:hAnsi="Times New Roman" w:cs="Times New Roman"/>
          <w:b/>
          <w:sz w:val="24"/>
          <w:szCs w:val="24"/>
        </w:rPr>
        <w:tab/>
      </w:r>
      <w:r w:rsidRPr="00DC5597">
        <w:rPr>
          <w:rFonts w:ascii="Times New Roman" w:hAnsi="Times New Roman" w:cs="Times New Roman"/>
          <w:b/>
          <w:sz w:val="24"/>
          <w:szCs w:val="24"/>
        </w:rPr>
        <w:tab/>
      </w:r>
      <w:r w:rsidRPr="00DC5597">
        <w:rPr>
          <w:rFonts w:ascii="Times New Roman" w:hAnsi="Times New Roman" w:cs="Times New Roman"/>
          <w:b/>
          <w:sz w:val="24"/>
          <w:szCs w:val="24"/>
        </w:rPr>
        <w:tab/>
      </w:r>
      <w:r w:rsidRPr="00DC5597">
        <w:rPr>
          <w:rFonts w:ascii="Times New Roman" w:hAnsi="Times New Roman" w:cs="Times New Roman"/>
          <w:b/>
          <w:sz w:val="24"/>
          <w:szCs w:val="24"/>
        </w:rPr>
        <w:tab/>
      </w:r>
      <w:r w:rsidRPr="00DC5597">
        <w:rPr>
          <w:rFonts w:ascii="Times New Roman" w:hAnsi="Times New Roman" w:cs="Times New Roman"/>
          <w:b/>
          <w:sz w:val="24"/>
          <w:szCs w:val="24"/>
        </w:rPr>
        <w:tab/>
      </w:r>
      <w:r w:rsidR="008B277B">
        <w:rPr>
          <w:rFonts w:ascii="Times New Roman" w:hAnsi="Times New Roman" w:cs="Times New Roman"/>
          <w:b/>
          <w:sz w:val="24"/>
          <w:szCs w:val="24"/>
        </w:rPr>
        <w:t>Heather Bacon</w:t>
      </w:r>
    </w:p>
    <w:p w:rsidR="00163305" w:rsidRDefault="008B277B" w:rsidP="008B277B">
      <w:pPr>
        <w:pStyle w:val="ListParagraph"/>
        <w:numPr>
          <w:ilvl w:val="0"/>
          <w:numId w:val="14"/>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Travel Nevada Marketing Grant Awards</w:t>
      </w:r>
    </w:p>
    <w:p w:rsidR="008B277B" w:rsidRDefault="008B277B" w:rsidP="008B277B">
      <w:pPr>
        <w:pStyle w:val="ListParagraph"/>
        <w:spacing w:after="0" w:line="240" w:lineRule="auto"/>
        <w:jc w:val="both"/>
        <w:rPr>
          <w:rFonts w:ascii="Times New Roman" w:hAnsi="Times New Roman" w:cs="Times New Roman"/>
          <w:b/>
          <w:sz w:val="24"/>
          <w:szCs w:val="24"/>
        </w:rPr>
      </w:pPr>
    </w:p>
    <w:p w:rsidR="00330EB8" w:rsidRDefault="00E54D65" w:rsidP="00330EB8">
      <w:pPr>
        <w:pStyle w:val="ListParagraph"/>
        <w:numPr>
          <w:ilvl w:val="0"/>
          <w:numId w:val="1"/>
        </w:numPr>
        <w:spacing w:after="0" w:line="240" w:lineRule="auto"/>
        <w:jc w:val="both"/>
        <w:rPr>
          <w:rFonts w:ascii="Times New Roman" w:hAnsi="Times New Roman" w:cs="Times New Roman"/>
          <w:b/>
          <w:sz w:val="24"/>
          <w:szCs w:val="24"/>
        </w:rPr>
      </w:pPr>
      <w:r w:rsidRPr="0028084A">
        <w:rPr>
          <w:rFonts w:ascii="Times New Roman" w:hAnsi="Times New Roman" w:cs="Times New Roman"/>
          <w:b/>
          <w:sz w:val="24"/>
          <w:szCs w:val="24"/>
        </w:rPr>
        <w:t>New Business</w:t>
      </w:r>
      <w:r w:rsidRPr="0028084A">
        <w:rPr>
          <w:rFonts w:ascii="Times New Roman" w:hAnsi="Times New Roman" w:cs="Times New Roman"/>
          <w:b/>
          <w:sz w:val="24"/>
          <w:szCs w:val="24"/>
        </w:rPr>
        <w:tab/>
      </w:r>
      <w:r w:rsidRPr="0028084A">
        <w:rPr>
          <w:rFonts w:ascii="Times New Roman" w:hAnsi="Times New Roman" w:cs="Times New Roman"/>
          <w:b/>
          <w:sz w:val="24"/>
          <w:szCs w:val="24"/>
        </w:rPr>
        <w:tab/>
      </w:r>
      <w:r w:rsidRPr="0028084A">
        <w:rPr>
          <w:rFonts w:ascii="Times New Roman" w:hAnsi="Times New Roman" w:cs="Times New Roman"/>
          <w:b/>
          <w:sz w:val="24"/>
          <w:szCs w:val="24"/>
        </w:rPr>
        <w:tab/>
      </w:r>
      <w:r w:rsidRPr="0028084A">
        <w:rPr>
          <w:rFonts w:ascii="Times New Roman" w:hAnsi="Times New Roman" w:cs="Times New Roman"/>
          <w:b/>
          <w:sz w:val="24"/>
          <w:szCs w:val="24"/>
        </w:rPr>
        <w:tab/>
      </w:r>
      <w:r w:rsidRPr="0028084A">
        <w:rPr>
          <w:rFonts w:ascii="Times New Roman" w:hAnsi="Times New Roman" w:cs="Times New Roman"/>
          <w:b/>
          <w:sz w:val="24"/>
          <w:szCs w:val="24"/>
        </w:rPr>
        <w:tab/>
      </w:r>
      <w:r w:rsidRPr="0028084A">
        <w:rPr>
          <w:rFonts w:ascii="Times New Roman" w:hAnsi="Times New Roman" w:cs="Times New Roman"/>
          <w:b/>
          <w:sz w:val="24"/>
          <w:szCs w:val="24"/>
        </w:rPr>
        <w:tab/>
      </w:r>
      <w:r w:rsidRPr="0028084A">
        <w:rPr>
          <w:rFonts w:ascii="Times New Roman" w:hAnsi="Times New Roman" w:cs="Times New Roman"/>
          <w:b/>
          <w:sz w:val="24"/>
          <w:szCs w:val="24"/>
        </w:rPr>
        <w:tab/>
      </w:r>
      <w:r w:rsidRPr="0028084A">
        <w:rPr>
          <w:rFonts w:ascii="Times New Roman" w:hAnsi="Times New Roman" w:cs="Times New Roman"/>
          <w:b/>
          <w:sz w:val="24"/>
          <w:szCs w:val="24"/>
        </w:rPr>
        <w:tab/>
      </w:r>
      <w:r w:rsidR="008B277B">
        <w:rPr>
          <w:rFonts w:ascii="Times New Roman" w:hAnsi="Times New Roman" w:cs="Times New Roman"/>
          <w:b/>
          <w:sz w:val="24"/>
          <w:szCs w:val="24"/>
        </w:rPr>
        <w:t>Heather Bacon</w:t>
      </w:r>
    </w:p>
    <w:p w:rsidR="008B277B" w:rsidRPr="008B277B" w:rsidRDefault="008B277B" w:rsidP="008B277B">
      <w:pPr>
        <w:pStyle w:val="ListParagraph"/>
        <w:numPr>
          <w:ilvl w:val="0"/>
          <w:numId w:val="12"/>
        </w:numPr>
        <w:spacing w:after="0" w:line="240" w:lineRule="auto"/>
        <w:jc w:val="both"/>
        <w:rPr>
          <w:rFonts w:ascii="Times New Roman" w:hAnsi="Times New Roman" w:cs="Times New Roman"/>
          <w:b/>
          <w:sz w:val="24"/>
          <w:szCs w:val="24"/>
        </w:rPr>
      </w:pPr>
      <w:r w:rsidRPr="008B277B">
        <w:rPr>
          <w:rFonts w:ascii="Times New Roman" w:hAnsi="Times New Roman" w:cs="Times New Roman"/>
          <w:b/>
          <w:sz w:val="24"/>
          <w:szCs w:val="24"/>
        </w:rPr>
        <w:t>Travel Ne</w:t>
      </w:r>
      <w:r>
        <w:rPr>
          <w:rFonts w:ascii="Times New Roman" w:hAnsi="Times New Roman" w:cs="Times New Roman"/>
          <w:b/>
          <w:sz w:val="24"/>
          <w:szCs w:val="24"/>
        </w:rPr>
        <w:t>vada Australian Sales Mission</w:t>
      </w:r>
    </w:p>
    <w:p w:rsidR="00353DA5" w:rsidRDefault="00353DA5" w:rsidP="00353DA5">
      <w:pPr>
        <w:pStyle w:val="ListParagraph"/>
        <w:spacing w:after="240" w:line="240" w:lineRule="auto"/>
        <w:ind w:left="1440"/>
        <w:jc w:val="both"/>
        <w:rPr>
          <w:rFonts w:ascii="Times New Roman" w:hAnsi="Times New Roman" w:cs="Times New Roman"/>
          <w:b/>
          <w:sz w:val="24"/>
          <w:szCs w:val="24"/>
        </w:rPr>
      </w:pPr>
    </w:p>
    <w:p w:rsidR="00FE019F" w:rsidRPr="00130900" w:rsidRDefault="00FE019F" w:rsidP="00DC5597">
      <w:pPr>
        <w:pStyle w:val="ListParagraph"/>
        <w:numPr>
          <w:ilvl w:val="0"/>
          <w:numId w:val="1"/>
        </w:numPr>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PUBLIC COM</w:t>
      </w:r>
      <w:r w:rsidR="00E11583">
        <w:rPr>
          <w:rFonts w:ascii="Times New Roman" w:hAnsi="Times New Roman" w:cs="Times New Roman"/>
          <w:b/>
          <w:sz w:val="24"/>
          <w:szCs w:val="24"/>
        </w:rPr>
        <w:t>MENT – Pursuant to NRS 241.020</w:t>
      </w:r>
      <w:r w:rsidR="00E11583">
        <w:rPr>
          <w:rFonts w:ascii="Times New Roman" w:hAnsi="Times New Roman" w:cs="Times New Roman"/>
          <w:b/>
          <w:sz w:val="24"/>
          <w:szCs w:val="24"/>
        </w:rPr>
        <w:tab/>
      </w:r>
      <w:r w:rsidR="00E11583">
        <w:rPr>
          <w:rFonts w:ascii="Times New Roman" w:hAnsi="Times New Roman" w:cs="Times New Roman"/>
          <w:b/>
          <w:sz w:val="24"/>
          <w:szCs w:val="24"/>
        </w:rPr>
        <w:tab/>
      </w:r>
      <w:r w:rsidR="008B277B">
        <w:rPr>
          <w:rFonts w:ascii="Times New Roman" w:hAnsi="Times New Roman" w:cs="Times New Roman"/>
          <w:b/>
          <w:sz w:val="24"/>
          <w:szCs w:val="24"/>
        </w:rPr>
        <w:t>Heather Bacon</w:t>
      </w:r>
    </w:p>
    <w:p w:rsidR="00FE019F" w:rsidRPr="00130900" w:rsidRDefault="00FE019F" w:rsidP="00FE019F">
      <w:pPr>
        <w:pStyle w:val="ListParagraph"/>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This is the time for public to comment on any matter whether</w:t>
      </w:r>
    </w:p>
    <w:p w:rsidR="00FE019F" w:rsidRPr="00130900" w:rsidRDefault="00FE019F" w:rsidP="00FE019F">
      <w:pPr>
        <w:pStyle w:val="ListParagraph"/>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 xml:space="preserve"> </w:t>
      </w:r>
      <w:proofErr w:type="gramStart"/>
      <w:r w:rsidRPr="00130900">
        <w:rPr>
          <w:rFonts w:ascii="Times New Roman" w:hAnsi="Times New Roman" w:cs="Times New Roman"/>
          <w:b/>
          <w:sz w:val="24"/>
          <w:szCs w:val="24"/>
        </w:rPr>
        <w:t>or</w:t>
      </w:r>
      <w:proofErr w:type="gramEnd"/>
      <w:r w:rsidRPr="00130900">
        <w:rPr>
          <w:rFonts w:ascii="Times New Roman" w:hAnsi="Times New Roman" w:cs="Times New Roman"/>
          <w:b/>
          <w:sz w:val="24"/>
          <w:szCs w:val="24"/>
        </w:rPr>
        <w:t xml:space="preserve"> not it is included on the Agenda of this meeting.  </w:t>
      </w:r>
    </w:p>
    <w:p w:rsidR="00FE019F" w:rsidRPr="00130900" w:rsidRDefault="00FE019F" w:rsidP="00FE019F">
      <w:pPr>
        <w:pStyle w:val="ListParagraph"/>
        <w:spacing w:after="0" w:line="240" w:lineRule="auto"/>
        <w:jc w:val="both"/>
        <w:rPr>
          <w:rFonts w:ascii="Times New Roman" w:hAnsi="Times New Roman" w:cs="Times New Roman"/>
          <w:b/>
          <w:sz w:val="24"/>
          <w:szCs w:val="24"/>
        </w:rPr>
      </w:pPr>
    </w:p>
    <w:p w:rsidR="004D2C68" w:rsidRDefault="00E54D65" w:rsidP="004D2C68">
      <w:pPr>
        <w:pStyle w:val="ListParagraph"/>
        <w:numPr>
          <w:ilvl w:val="0"/>
          <w:numId w:val="1"/>
        </w:numPr>
        <w:spacing w:after="240" w:line="480" w:lineRule="auto"/>
        <w:jc w:val="both"/>
        <w:rPr>
          <w:rFonts w:ascii="Times New Roman" w:hAnsi="Times New Roman" w:cs="Times New Roman"/>
          <w:b/>
          <w:sz w:val="24"/>
          <w:szCs w:val="24"/>
        </w:rPr>
      </w:pPr>
      <w:r w:rsidRPr="00130900">
        <w:rPr>
          <w:rFonts w:ascii="Times New Roman" w:hAnsi="Times New Roman" w:cs="Times New Roman"/>
          <w:b/>
          <w:sz w:val="24"/>
          <w:szCs w:val="24"/>
        </w:rPr>
        <w:t>Adjournment – (For Possible Action)</w:t>
      </w:r>
    </w:p>
    <w:p w:rsidR="00B13332" w:rsidRDefault="004D2C68" w:rsidP="00B13332">
      <w:pPr>
        <w:pStyle w:val="ListParagraph"/>
        <w:spacing w:after="240" w:line="240" w:lineRule="auto"/>
        <w:ind w:left="0"/>
        <w:jc w:val="both"/>
        <w:rPr>
          <w:rFonts w:ascii="Times New Roman" w:hAnsi="Times New Roman" w:cs="Times New Roman"/>
          <w:b/>
          <w:sz w:val="24"/>
          <w:szCs w:val="24"/>
        </w:rPr>
      </w:pPr>
      <w:r>
        <w:rPr>
          <w:rFonts w:ascii="Times New Roman" w:hAnsi="Times New Roman" w:cs="Times New Roman"/>
          <w:b/>
          <w:sz w:val="24"/>
          <w:szCs w:val="24"/>
        </w:rPr>
        <w:t>P</w:t>
      </w:r>
      <w:r w:rsidR="00D53377" w:rsidRPr="004D2C68">
        <w:rPr>
          <w:rFonts w:ascii="Times New Roman" w:hAnsi="Times New Roman" w:cs="Times New Roman"/>
          <w:b/>
          <w:sz w:val="24"/>
          <w:szCs w:val="24"/>
        </w:rPr>
        <w:t xml:space="preserve">hysically disabled </w:t>
      </w:r>
      <w:r>
        <w:rPr>
          <w:rFonts w:ascii="Times New Roman" w:hAnsi="Times New Roman" w:cs="Times New Roman"/>
          <w:b/>
          <w:sz w:val="24"/>
          <w:szCs w:val="24"/>
        </w:rPr>
        <w:t xml:space="preserve">persons desiring to attend </w:t>
      </w:r>
      <w:r w:rsidR="00D53377" w:rsidRPr="004D2C68">
        <w:rPr>
          <w:rFonts w:ascii="Times New Roman" w:hAnsi="Times New Roman" w:cs="Times New Roman"/>
          <w:b/>
          <w:sz w:val="24"/>
          <w:szCs w:val="24"/>
        </w:rPr>
        <w:t xml:space="preserve">should contact </w:t>
      </w:r>
      <w:r w:rsidR="00F433F9">
        <w:rPr>
          <w:rFonts w:ascii="Times New Roman" w:hAnsi="Times New Roman" w:cs="Times New Roman"/>
          <w:b/>
          <w:sz w:val="24"/>
          <w:szCs w:val="24"/>
        </w:rPr>
        <w:t>Ava Hinojosa</w:t>
      </w:r>
      <w:r w:rsidR="00D53377" w:rsidRPr="004D2C68">
        <w:rPr>
          <w:rFonts w:ascii="Times New Roman" w:hAnsi="Times New Roman" w:cs="Times New Roman"/>
          <w:b/>
          <w:sz w:val="24"/>
          <w:szCs w:val="24"/>
        </w:rPr>
        <w:t xml:space="preserve"> at (775) 832-1606</w:t>
      </w:r>
      <w:r w:rsidR="000C5FEB" w:rsidRPr="004D2C68">
        <w:rPr>
          <w:rFonts w:ascii="Times New Roman" w:hAnsi="Times New Roman" w:cs="Times New Roman"/>
          <w:b/>
          <w:sz w:val="24"/>
          <w:szCs w:val="24"/>
        </w:rPr>
        <w:t>.</w:t>
      </w:r>
    </w:p>
    <w:p w:rsidR="00256353" w:rsidRDefault="000C5FEB" w:rsidP="00B13332">
      <w:pPr>
        <w:pStyle w:val="ListParagraph"/>
        <w:spacing w:after="240" w:line="240" w:lineRule="auto"/>
        <w:ind w:left="0"/>
        <w:jc w:val="both"/>
        <w:rPr>
          <w:rFonts w:ascii="Times New Roman" w:hAnsi="Times New Roman" w:cs="Times New Roman"/>
          <w:b/>
          <w:sz w:val="24"/>
          <w:szCs w:val="24"/>
        </w:rPr>
      </w:pPr>
      <w:r w:rsidRPr="00130900">
        <w:rPr>
          <w:rFonts w:ascii="Times New Roman" w:hAnsi="Times New Roman" w:cs="Times New Roman"/>
          <w:b/>
          <w:sz w:val="24"/>
          <w:szCs w:val="24"/>
        </w:rPr>
        <w:t>Support materials can be found at</w:t>
      </w:r>
      <w:r w:rsidR="00256353">
        <w:rPr>
          <w:rFonts w:ascii="Times New Roman" w:hAnsi="Times New Roman" w:cs="Times New Roman"/>
          <w:b/>
          <w:sz w:val="24"/>
          <w:szCs w:val="24"/>
        </w:rPr>
        <w:t xml:space="preserve"> </w:t>
      </w:r>
      <w:hyperlink r:id="rId8" w:history="1">
        <w:r w:rsidR="00256353" w:rsidRPr="007F2A85">
          <w:rPr>
            <w:rStyle w:val="Hyperlink"/>
            <w:rFonts w:ascii="Times New Roman" w:hAnsi="Times New Roman" w:cs="Times New Roman"/>
            <w:b/>
            <w:sz w:val="24"/>
            <w:szCs w:val="24"/>
          </w:rPr>
          <w:t>https://www.gotahoenorth.com/north-lake-tahoe/business-community/incline-village-crystal-bay-visitors-bureau/</w:t>
        </w:r>
      </w:hyperlink>
    </w:p>
    <w:p w:rsidR="00BB405B" w:rsidRPr="00130900" w:rsidRDefault="00BB405B" w:rsidP="000C5FEB">
      <w:pPr>
        <w:spacing w:after="0" w:line="240" w:lineRule="auto"/>
        <w:jc w:val="both"/>
        <w:rPr>
          <w:rFonts w:ascii="Times New Roman" w:hAnsi="Times New Roman" w:cs="Times New Roman"/>
          <w:b/>
          <w:sz w:val="24"/>
          <w:szCs w:val="24"/>
        </w:rPr>
      </w:pPr>
    </w:p>
    <w:p w:rsidR="004C106C" w:rsidRPr="00130900" w:rsidRDefault="00D53377" w:rsidP="00D53377">
      <w:pPr>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Public Postings:</w:t>
      </w:r>
    </w:p>
    <w:p w:rsidR="00D53377" w:rsidRPr="00130900" w:rsidRDefault="00D53377" w:rsidP="00D53377">
      <w:pPr>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Incline Village Post Office</w:t>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00C52D89" w:rsidRPr="00130900">
        <w:rPr>
          <w:rFonts w:ascii="Times New Roman" w:hAnsi="Times New Roman" w:cs="Times New Roman"/>
          <w:b/>
          <w:sz w:val="24"/>
          <w:szCs w:val="24"/>
        </w:rPr>
        <w:tab/>
      </w:r>
      <w:r w:rsidRPr="00130900">
        <w:rPr>
          <w:rFonts w:ascii="Times New Roman" w:hAnsi="Times New Roman" w:cs="Times New Roman"/>
          <w:b/>
          <w:sz w:val="24"/>
          <w:szCs w:val="24"/>
        </w:rPr>
        <w:tab/>
        <w:t>IVGID Office</w:t>
      </w:r>
    </w:p>
    <w:p w:rsidR="00D53377" w:rsidRPr="00130900" w:rsidRDefault="00D53377" w:rsidP="00D53377">
      <w:pPr>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Crystal Bay Post Office</w:t>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00C52D89" w:rsidRPr="00130900">
        <w:rPr>
          <w:rFonts w:ascii="Times New Roman" w:hAnsi="Times New Roman" w:cs="Times New Roman"/>
          <w:b/>
          <w:sz w:val="24"/>
          <w:szCs w:val="24"/>
        </w:rPr>
        <w:tab/>
      </w:r>
      <w:r w:rsidRPr="00130900">
        <w:rPr>
          <w:rFonts w:ascii="Times New Roman" w:hAnsi="Times New Roman" w:cs="Times New Roman"/>
          <w:b/>
          <w:sz w:val="24"/>
          <w:szCs w:val="24"/>
        </w:rPr>
        <w:t>Incline Justice Court</w:t>
      </w:r>
    </w:p>
    <w:p w:rsidR="00D53377" w:rsidRDefault="00D53377" w:rsidP="00D53377">
      <w:pPr>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Incline Village Crystal Bay Visitor Bureau</w:t>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007539F6">
        <w:rPr>
          <w:rFonts w:ascii="Times New Roman" w:hAnsi="Times New Roman" w:cs="Times New Roman"/>
          <w:b/>
          <w:sz w:val="24"/>
          <w:szCs w:val="24"/>
        </w:rPr>
        <w:t xml:space="preserve">Nevada notices - </w:t>
      </w:r>
      <w:hyperlink r:id="rId9" w:history="1">
        <w:r w:rsidR="007539F6" w:rsidRPr="00376DD9">
          <w:rPr>
            <w:rStyle w:val="Hyperlink"/>
            <w:rFonts w:ascii="Times New Roman" w:hAnsi="Times New Roman" w:cs="Times New Roman"/>
            <w:b/>
            <w:sz w:val="24"/>
            <w:szCs w:val="24"/>
          </w:rPr>
          <w:t>http://www.notice.nv.gov</w:t>
        </w:r>
      </w:hyperlink>
      <w:r w:rsidR="007539F6">
        <w:rPr>
          <w:rFonts w:ascii="Times New Roman" w:hAnsi="Times New Roman" w:cs="Times New Roman"/>
          <w:b/>
          <w:sz w:val="24"/>
          <w:szCs w:val="24"/>
        </w:rPr>
        <w:t xml:space="preserve"> </w:t>
      </w:r>
      <w:r w:rsidR="00536EF8">
        <w:rPr>
          <w:rFonts w:ascii="Times New Roman" w:hAnsi="Times New Roman" w:cs="Times New Roman"/>
          <w:b/>
          <w:sz w:val="24"/>
          <w:szCs w:val="24"/>
        </w:rPr>
        <w:t xml:space="preserve">     </w:t>
      </w:r>
    </w:p>
    <w:p w:rsidR="00DA727E" w:rsidRPr="00130900" w:rsidRDefault="00DA727E" w:rsidP="00D53377">
      <w:pPr>
        <w:spacing w:after="0" w:line="240" w:lineRule="auto"/>
        <w:jc w:val="both"/>
        <w:rPr>
          <w:rFonts w:ascii="Times New Roman" w:hAnsi="Times New Roman" w:cs="Times New Roman"/>
          <w:b/>
          <w:sz w:val="24"/>
          <w:szCs w:val="24"/>
        </w:rPr>
      </w:pPr>
    </w:p>
    <w:sectPr w:rsidR="00DA727E" w:rsidRPr="00130900" w:rsidSect="004D2C68">
      <w:headerReference w:type="even" r:id="rId10"/>
      <w:pgSz w:w="12240" w:h="15840"/>
      <w:pgMar w:top="1152" w:right="72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719" w:rsidRDefault="00E83719" w:rsidP="00654F2A">
      <w:pPr>
        <w:spacing w:after="0" w:line="240" w:lineRule="auto"/>
      </w:pPr>
      <w:r>
        <w:separator/>
      </w:r>
    </w:p>
  </w:endnote>
  <w:endnote w:type="continuationSeparator" w:id="0">
    <w:p w:rsidR="00E83719" w:rsidRDefault="00E83719" w:rsidP="00654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719" w:rsidRDefault="00E83719" w:rsidP="00654F2A">
      <w:pPr>
        <w:spacing w:after="0" w:line="240" w:lineRule="auto"/>
      </w:pPr>
      <w:r>
        <w:separator/>
      </w:r>
    </w:p>
  </w:footnote>
  <w:footnote w:type="continuationSeparator" w:id="0">
    <w:p w:rsidR="00E83719" w:rsidRDefault="00E83719" w:rsidP="00654F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E43" w:rsidRDefault="00BF3E43">
    <w:pPr>
      <w:pStyle w:val="Header"/>
    </w:pPr>
    <w:r>
      <w:t>Page 2</w:t>
    </w:r>
  </w:p>
  <w:p w:rsidR="00BF3E43" w:rsidRDefault="00BF3E43">
    <w:pPr>
      <w:pStyle w:val="Header"/>
    </w:pPr>
    <w:r>
      <w:t>Board Agenda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0267D"/>
    <w:multiLevelType w:val="hybridMultilevel"/>
    <w:tmpl w:val="A4BA1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934578F"/>
    <w:multiLevelType w:val="hybridMultilevel"/>
    <w:tmpl w:val="B36A7E1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2CA6087A"/>
    <w:multiLevelType w:val="hybridMultilevel"/>
    <w:tmpl w:val="E458B5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06DA1"/>
    <w:multiLevelType w:val="hybridMultilevel"/>
    <w:tmpl w:val="1332B62A"/>
    <w:lvl w:ilvl="0" w:tplc="8DBE4A3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275A64"/>
    <w:multiLevelType w:val="hybridMultilevel"/>
    <w:tmpl w:val="B0AC5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7E6C4A"/>
    <w:multiLevelType w:val="hybridMultilevel"/>
    <w:tmpl w:val="25D47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B75138"/>
    <w:multiLevelType w:val="hybridMultilevel"/>
    <w:tmpl w:val="4F84E5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EC3B90"/>
    <w:multiLevelType w:val="hybridMultilevel"/>
    <w:tmpl w:val="FDAA0542"/>
    <w:lvl w:ilvl="0" w:tplc="8DBE4A36">
      <w:start w:val="1"/>
      <w:numFmt w:val="upperRoman"/>
      <w:lvlText w:val="%1."/>
      <w:lvlJc w:val="right"/>
      <w:pPr>
        <w:ind w:left="720" w:hanging="360"/>
      </w:pPr>
      <w:rPr>
        <w:b/>
      </w:rPr>
    </w:lvl>
    <w:lvl w:ilvl="1" w:tplc="96385C4A">
      <w:start w:val="1"/>
      <w:numFmt w:val="lowerLetter"/>
      <w:lvlText w:val="%2."/>
      <w:lvlJc w:val="left"/>
      <w:pPr>
        <w:ind w:left="153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37070EF"/>
    <w:multiLevelType w:val="hybridMultilevel"/>
    <w:tmpl w:val="C70CBB2E"/>
    <w:lvl w:ilvl="0" w:tplc="04090013">
      <w:start w:val="1"/>
      <w:numFmt w:val="upp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43A127F0"/>
    <w:multiLevelType w:val="hybridMultilevel"/>
    <w:tmpl w:val="4F08372C"/>
    <w:lvl w:ilvl="0" w:tplc="59B04AE2">
      <w:start w:val="12"/>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4FEF4727"/>
    <w:multiLevelType w:val="hybridMultilevel"/>
    <w:tmpl w:val="8B1E96D0"/>
    <w:lvl w:ilvl="0" w:tplc="38CC7A0C">
      <w:start w:val="1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290149B"/>
    <w:multiLevelType w:val="hybridMultilevel"/>
    <w:tmpl w:val="7F3227E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4940306"/>
    <w:multiLevelType w:val="hybridMultilevel"/>
    <w:tmpl w:val="44D64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E8B3B70"/>
    <w:multiLevelType w:val="hybridMultilevel"/>
    <w:tmpl w:val="E620031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3"/>
  </w:num>
  <w:num w:numId="3">
    <w:abstractNumId w:val="8"/>
  </w:num>
  <w:num w:numId="4">
    <w:abstractNumId w:val="11"/>
  </w:num>
  <w:num w:numId="5">
    <w:abstractNumId w:val="6"/>
  </w:num>
  <w:num w:numId="6">
    <w:abstractNumId w:val="2"/>
  </w:num>
  <w:num w:numId="7">
    <w:abstractNumId w:val="9"/>
  </w:num>
  <w:num w:numId="8">
    <w:abstractNumId w:val="10"/>
  </w:num>
  <w:num w:numId="9">
    <w:abstractNumId w:val="12"/>
  </w:num>
  <w:num w:numId="10">
    <w:abstractNumId w:val="3"/>
  </w:num>
  <w:num w:numId="11">
    <w:abstractNumId w:val="4"/>
  </w:num>
  <w:num w:numId="12">
    <w:abstractNumId w:val="5"/>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6F0"/>
    <w:rsid w:val="0001598E"/>
    <w:rsid w:val="00025B46"/>
    <w:rsid w:val="000932A0"/>
    <w:rsid w:val="000C5FEB"/>
    <w:rsid w:val="001216F0"/>
    <w:rsid w:val="00130900"/>
    <w:rsid w:val="00162AEF"/>
    <w:rsid w:val="00163305"/>
    <w:rsid w:val="001823F6"/>
    <w:rsid w:val="001961F0"/>
    <w:rsid w:val="001B5C78"/>
    <w:rsid w:val="001D5A98"/>
    <w:rsid w:val="001E2ED2"/>
    <w:rsid w:val="00226A01"/>
    <w:rsid w:val="00233196"/>
    <w:rsid w:val="002464B0"/>
    <w:rsid w:val="00255A97"/>
    <w:rsid w:val="00256353"/>
    <w:rsid w:val="00260709"/>
    <w:rsid w:val="00270BA4"/>
    <w:rsid w:val="0028084A"/>
    <w:rsid w:val="002D690E"/>
    <w:rsid w:val="00301B59"/>
    <w:rsid w:val="00316F9B"/>
    <w:rsid w:val="00327150"/>
    <w:rsid w:val="00330EB8"/>
    <w:rsid w:val="0033756E"/>
    <w:rsid w:val="00353DA5"/>
    <w:rsid w:val="00362762"/>
    <w:rsid w:val="00376760"/>
    <w:rsid w:val="00391BC6"/>
    <w:rsid w:val="003B4ECF"/>
    <w:rsid w:val="003C270F"/>
    <w:rsid w:val="003C3B6E"/>
    <w:rsid w:val="003D616C"/>
    <w:rsid w:val="0041091B"/>
    <w:rsid w:val="00417DEC"/>
    <w:rsid w:val="00417E47"/>
    <w:rsid w:val="00432F53"/>
    <w:rsid w:val="00444293"/>
    <w:rsid w:val="004C106C"/>
    <w:rsid w:val="004D148D"/>
    <w:rsid w:val="004D2C68"/>
    <w:rsid w:val="004F5D22"/>
    <w:rsid w:val="0052157D"/>
    <w:rsid w:val="00524764"/>
    <w:rsid w:val="00536EF8"/>
    <w:rsid w:val="00581568"/>
    <w:rsid w:val="00602947"/>
    <w:rsid w:val="006343EB"/>
    <w:rsid w:val="006449DC"/>
    <w:rsid w:val="00654F2A"/>
    <w:rsid w:val="00663BB3"/>
    <w:rsid w:val="006B65F5"/>
    <w:rsid w:val="006C1703"/>
    <w:rsid w:val="006E6DCD"/>
    <w:rsid w:val="006F3D42"/>
    <w:rsid w:val="00717A01"/>
    <w:rsid w:val="0072375A"/>
    <w:rsid w:val="007436B7"/>
    <w:rsid w:val="007539F6"/>
    <w:rsid w:val="007559A3"/>
    <w:rsid w:val="0076762A"/>
    <w:rsid w:val="007F474D"/>
    <w:rsid w:val="00806FED"/>
    <w:rsid w:val="00820977"/>
    <w:rsid w:val="00847935"/>
    <w:rsid w:val="0088188A"/>
    <w:rsid w:val="00883364"/>
    <w:rsid w:val="00897FA4"/>
    <w:rsid w:val="008B277B"/>
    <w:rsid w:val="008F4EE9"/>
    <w:rsid w:val="008F6F9D"/>
    <w:rsid w:val="00934B53"/>
    <w:rsid w:val="009654DB"/>
    <w:rsid w:val="0098306F"/>
    <w:rsid w:val="009929F4"/>
    <w:rsid w:val="00993633"/>
    <w:rsid w:val="009A086F"/>
    <w:rsid w:val="009D4A9C"/>
    <w:rsid w:val="00A00928"/>
    <w:rsid w:val="00A132A0"/>
    <w:rsid w:val="00A54528"/>
    <w:rsid w:val="00A56A43"/>
    <w:rsid w:val="00A612BB"/>
    <w:rsid w:val="00A86445"/>
    <w:rsid w:val="00AA253F"/>
    <w:rsid w:val="00AB180B"/>
    <w:rsid w:val="00AD1489"/>
    <w:rsid w:val="00AE7B7F"/>
    <w:rsid w:val="00B13332"/>
    <w:rsid w:val="00B635B5"/>
    <w:rsid w:val="00BA0336"/>
    <w:rsid w:val="00BB405B"/>
    <w:rsid w:val="00BC60F3"/>
    <w:rsid w:val="00BC774D"/>
    <w:rsid w:val="00BD2B4D"/>
    <w:rsid w:val="00BF3E43"/>
    <w:rsid w:val="00C52D89"/>
    <w:rsid w:val="00C8233F"/>
    <w:rsid w:val="00CC094A"/>
    <w:rsid w:val="00CE096D"/>
    <w:rsid w:val="00CF1A08"/>
    <w:rsid w:val="00D2777B"/>
    <w:rsid w:val="00D30A4D"/>
    <w:rsid w:val="00D53377"/>
    <w:rsid w:val="00D6772C"/>
    <w:rsid w:val="00D70DE0"/>
    <w:rsid w:val="00D72DEB"/>
    <w:rsid w:val="00D77D90"/>
    <w:rsid w:val="00DA5C64"/>
    <w:rsid w:val="00DA727E"/>
    <w:rsid w:val="00DB082C"/>
    <w:rsid w:val="00DB2D7F"/>
    <w:rsid w:val="00DC5597"/>
    <w:rsid w:val="00DC5FE0"/>
    <w:rsid w:val="00DE49D6"/>
    <w:rsid w:val="00E11583"/>
    <w:rsid w:val="00E21C70"/>
    <w:rsid w:val="00E54D65"/>
    <w:rsid w:val="00E610D8"/>
    <w:rsid w:val="00E65DB3"/>
    <w:rsid w:val="00E77E04"/>
    <w:rsid w:val="00E83719"/>
    <w:rsid w:val="00EF3468"/>
    <w:rsid w:val="00F0133F"/>
    <w:rsid w:val="00F31C34"/>
    <w:rsid w:val="00F36F3A"/>
    <w:rsid w:val="00F433F9"/>
    <w:rsid w:val="00F80DE0"/>
    <w:rsid w:val="00F953AA"/>
    <w:rsid w:val="00FC5330"/>
    <w:rsid w:val="00FE0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A5C110-4975-469B-A06F-0339C17B4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6F0"/>
    <w:pPr>
      <w:ind w:left="720"/>
      <w:contextualSpacing/>
    </w:pPr>
  </w:style>
  <w:style w:type="paragraph" w:styleId="Header">
    <w:name w:val="header"/>
    <w:basedOn w:val="Normal"/>
    <w:link w:val="HeaderChar"/>
    <w:uiPriority w:val="99"/>
    <w:unhideWhenUsed/>
    <w:rsid w:val="00654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F2A"/>
  </w:style>
  <w:style w:type="paragraph" w:styleId="Footer">
    <w:name w:val="footer"/>
    <w:basedOn w:val="Normal"/>
    <w:link w:val="FooterChar"/>
    <w:uiPriority w:val="99"/>
    <w:unhideWhenUsed/>
    <w:rsid w:val="00654F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F2A"/>
  </w:style>
  <w:style w:type="paragraph" w:styleId="BalloonText">
    <w:name w:val="Balloon Text"/>
    <w:basedOn w:val="Normal"/>
    <w:link w:val="BalloonTextChar"/>
    <w:uiPriority w:val="99"/>
    <w:semiHidden/>
    <w:unhideWhenUsed/>
    <w:rsid w:val="00C52D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D89"/>
    <w:rPr>
      <w:rFonts w:ascii="Tahoma" w:hAnsi="Tahoma" w:cs="Tahoma"/>
      <w:sz w:val="16"/>
      <w:szCs w:val="16"/>
    </w:rPr>
  </w:style>
  <w:style w:type="character" w:styleId="Hyperlink">
    <w:name w:val="Hyperlink"/>
    <w:basedOn w:val="DefaultParagraphFont"/>
    <w:uiPriority w:val="99"/>
    <w:unhideWhenUsed/>
    <w:rsid w:val="000C5FEB"/>
    <w:rPr>
      <w:color w:val="0000FF" w:themeColor="hyperlink"/>
      <w:u w:val="single"/>
    </w:rPr>
  </w:style>
  <w:style w:type="character" w:styleId="FollowedHyperlink">
    <w:name w:val="FollowedHyperlink"/>
    <w:basedOn w:val="DefaultParagraphFont"/>
    <w:uiPriority w:val="99"/>
    <w:semiHidden/>
    <w:unhideWhenUsed/>
    <w:rsid w:val="00AB18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tahoenorth.com/north-lake-tahoe/business-community/incline-village-crystal-bay-visitors-bureau/"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otice.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ivcbvcb</Company>
  <LinksUpToDate>false</LinksUpToDate>
  <CharactersWithSpaces>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Terry Jones</dc:creator>
  <cp:lastModifiedBy>Anna Atwood</cp:lastModifiedBy>
  <cp:revision>2</cp:revision>
  <cp:lastPrinted>2016-04-08T17:52:00Z</cp:lastPrinted>
  <dcterms:created xsi:type="dcterms:W3CDTF">2016-07-14T20:03:00Z</dcterms:created>
  <dcterms:modified xsi:type="dcterms:W3CDTF">2016-07-14T20:03:00Z</dcterms:modified>
</cp:coreProperties>
</file>